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A82" w:rsidRDefault="00D60A82" w:rsidP="00D60A82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D60A82" w:rsidRDefault="00D60A82" w:rsidP="00D60A82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D60A82" w:rsidRPr="00E8602F" w:rsidRDefault="00D60A82" w:rsidP="00D60A82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D60A82" w:rsidRPr="002A5B88" w:rsidTr="005D374F">
        <w:trPr>
          <w:trHeight w:val="1787"/>
        </w:trPr>
        <w:tc>
          <w:tcPr>
            <w:tcW w:w="5529" w:type="dxa"/>
          </w:tcPr>
          <w:p w:rsidR="00D60A82" w:rsidRPr="002A5B88" w:rsidRDefault="00D60A82" w:rsidP="005D374F">
            <w:pPr>
              <w:pStyle w:val="a5"/>
            </w:pPr>
          </w:p>
          <w:p w:rsidR="00D60A82" w:rsidRPr="002A5B88" w:rsidRDefault="00D60A82" w:rsidP="005D374F">
            <w:pPr>
              <w:pStyle w:val="a5"/>
            </w:pPr>
            <w:r w:rsidRPr="002A5B88">
              <w:t xml:space="preserve">РАССМОТРЕНО </w:t>
            </w:r>
          </w:p>
          <w:p w:rsidR="00D60A82" w:rsidRPr="002A5B88" w:rsidRDefault="00D60A82" w:rsidP="005D374F">
            <w:pPr>
              <w:pStyle w:val="a5"/>
              <w:ind w:right="1026"/>
            </w:pPr>
            <w:r w:rsidRPr="002A5B88">
              <w:t>На педагогическом совете</w:t>
            </w:r>
          </w:p>
          <w:p w:rsidR="00D60A82" w:rsidRPr="002A5B88" w:rsidRDefault="00D60A82" w:rsidP="005D374F">
            <w:pPr>
              <w:pStyle w:val="a5"/>
              <w:ind w:right="1026"/>
            </w:pPr>
            <w:r w:rsidRPr="002A5B88">
              <w:t xml:space="preserve">филиала муниципального </w:t>
            </w:r>
            <w:proofErr w:type="gramStart"/>
            <w:r w:rsidRPr="002A5B88">
              <w:t>автономного  учреждения</w:t>
            </w:r>
            <w:proofErr w:type="gramEnd"/>
            <w:r w:rsidRPr="002A5B88">
              <w:t xml:space="preserve"> Гагаринская средняя общеобразовательная школа –</w:t>
            </w:r>
          </w:p>
          <w:p w:rsidR="00D60A82" w:rsidRPr="002A5B88" w:rsidRDefault="00D60A82" w:rsidP="005D374F">
            <w:pPr>
              <w:pStyle w:val="a5"/>
              <w:ind w:right="1026"/>
            </w:pPr>
            <w:r w:rsidRPr="002A5B88">
              <w:t>Новолоктинская средняя общеобразовательная школа</w:t>
            </w:r>
          </w:p>
          <w:p w:rsidR="00D60A82" w:rsidRPr="002A5B88" w:rsidRDefault="00D60A82" w:rsidP="005D374F">
            <w:pPr>
              <w:pStyle w:val="a5"/>
              <w:ind w:right="1026"/>
            </w:pPr>
            <w:r w:rsidRPr="002A5B88">
              <w:t>№ 1</w:t>
            </w:r>
            <w:r>
              <w:t>2</w:t>
            </w:r>
            <w:r w:rsidRPr="002A5B88">
              <w:t xml:space="preserve"> от </w:t>
            </w:r>
            <w:r>
              <w:t>23.05.2025</w:t>
            </w:r>
            <w:r w:rsidRPr="002A5B88">
              <w:t xml:space="preserve"> г</w:t>
            </w:r>
          </w:p>
          <w:p w:rsidR="00D60A82" w:rsidRDefault="00D60A82" w:rsidP="005D374F">
            <w:pPr>
              <w:pStyle w:val="a5"/>
            </w:pPr>
          </w:p>
          <w:p w:rsidR="00D60A82" w:rsidRPr="002A5B88" w:rsidRDefault="00D60A82" w:rsidP="005D374F">
            <w:pPr>
              <w:pStyle w:val="a5"/>
            </w:pPr>
          </w:p>
        </w:tc>
        <w:tc>
          <w:tcPr>
            <w:tcW w:w="4678" w:type="dxa"/>
          </w:tcPr>
          <w:p w:rsidR="00D60A82" w:rsidRPr="002A5B88" w:rsidRDefault="00D60A82" w:rsidP="005D374F">
            <w:pPr>
              <w:pStyle w:val="a5"/>
            </w:pPr>
          </w:p>
          <w:p w:rsidR="00D60A82" w:rsidRPr="002A5B88" w:rsidRDefault="00D60A82" w:rsidP="005D374F">
            <w:pPr>
              <w:pStyle w:val="a5"/>
            </w:pPr>
            <w:r w:rsidRPr="002A5B88">
              <w:t xml:space="preserve">     УТВЕРЖДЕНО</w:t>
            </w:r>
          </w:p>
          <w:p w:rsidR="00D60A82" w:rsidRPr="002A5B88" w:rsidRDefault="00D60A82" w:rsidP="005D374F">
            <w:pPr>
              <w:pStyle w:val="a5"/>
            </w:pPr>
            <w:r w:rsidRPr="002A5B88">
              <w:t xml:space="preserve">       </w:t>
            </w:r>
            <w:proofErr w:type="gramStart"/>
            <w:r w:rsidRPr="002A5B88">
              <w:t>Директор  муниципального</w:t>
            </w:r>
            <w:proofErr w:type="gramEnd"/>
          </w:p>
          <w:p w:rsidR="00D60A82" w:rsidRPr="002A5B88" w:rsidRDefault="00D60A82" w:rsidP="005D374F">
            <w:pPr>
              <w:pStyle w:val="a5"/>
            </w:pPr>
            <w:r w:rsidRPr="002A5B88">
              <w:t xml:space="preserve">       </w:t>
            </w:r>
            <w:proofErr w:type="gramStart"/>
            <w:r w:rsidRPr="002A5B88">
              <w:t>автономного  учреждения</w:t>
            </w:r>
            <w:proofErr w:type="gramEnd"/>
            <w:r w:rsidRPr="002A5B88">
              <w:t xml:space="preserve"> Гагаринская  </w:t>
            </w:r>
          </w:p>
          <w:p w:rsidR="00D60A82" w:rsidRPr="002A5B88" w:rsidRDefault="00D60A82" w:rsidP="005D374F">
            <w:pPr>
              <w:pStyle w:val="a5"/>
            </w:pPr>
            <w:r w:rsidRPr="002A5B88">
              <w:t xml:space="preserve">       средняя общеобразовательная школа</w:t>
            </w:r>
          </w:p>
          <w:p w:rsidR="00D60A82" w:rsidRPr="002A5B88" w:rsidRDefault="00D60A82" w:rsidP="005D374F">
            <w:pPr>
              <w:pStyle w:val="a5"/>
            </w:pPr>
          </w:p>
          <w:p w:rsidR="00D60A82" w:rsidRPr="002A5B88" w:rsidRDefault="00D60A82" w:rsidP="005D374F">
            <w:pPr>
              <w:pStyle w:val="a5"/>
            </w:pPr>
            <w:r w:rsidRPr="002A5B88">
              <w:t xml:space="preserve">       _____________ С.Р. Астанина</w:t>
            </w:r>
          </w:p>
          <w:p w:rsidR="00D60A82" w:rsidRPr="002A5B88" w:rsidRDefault="00D60A82" w:rsidP="005D374F">
            <w:pPr>
              <w:pStyle w:val="a5"/>
            </w:pPr>
          </w:p>
          <w:p w:rsidR="00D60A82" w:rsidRPr="002A5B88" w:rsidRDefault="00D60A82" w:rsidP="005D374F">
            <w:pPr>
              <w:pStyle w:val="a5"/>
            </w:pPr>
            <w:r w:rsidRPr="002A5B88">
              <w:t xml:space="preserve">     Протокол №</w:t>
            </w:r>
            <w:r w:rsidR="00B01A88">
              <w:t>1</w:t>
            </w:r>
          </w:p>
          <w:p w:rsidR="00D60A82" w:rsidRPr="002A5B88" w:rsidRDefault="00D60A82" w:rsidP="005D374F">
            <w:pPr>
              <w:pStyle w:val="a5"/>
            </w:pPr>
            <w:r w:rsidRPr="002A5B88">
              <w:t xml:space="preserve">     От </w:t>
            </w:r>
            <w:r w:rsidR="00B01A88">
              <w:t>28.08.</w:t>
            </w:r>
            <w:r w:rsidRPr="002A5B88">
              <w:t>202</w:t>
            </w:r>
            <w:r>
              <w:t>5</w:t>
            </w:r>
            <w:r w:rsidR="00B01A88">
              <w:t xml:space="preserve"> г.</w:t>
            </w:r>
          </w:p>
          <w:p w:rsidR="00D60A82" w:rsidRPr="002A5B88" w:rsidRDefault="00D60A82" w:rsidP="005D374F">
            <w:pPr>
              <w:pStyle w:val="a5"/>
            </w:pPr>
          </w:p>
        </w:tc>
      </w:tr>
    </w:tbl>
    <w:p w:rsidR="00D60A82" w:rsidRDefault="00D60A82" w:rsidP="00D60A82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D60A82" w:rsidRDefault="00D60A82" w:rsidP="00D60A82">
      <w:pPr>
        <w:keepNext/>
        <w:jc w:val="center"/>
        <w:rPr>
          <w:b/>
          <w:sz w:val="40"/>
        </w:rPr>
      </w:pPr>
    </w:p>
    <w:p w:rsidR="00D60A82" w:rsidRDefault="00D60A82" w:rsidP="00D60A82">
      <w:pPr>
        <w:keepNext/>
        <w:jc w:val="center"/>
        <w:rPr>
          <w:b/>
          <w:sz w:val="40"/>
        </w:rPr>
      </w:pPr>
    </w:p>
    <w:p w:rsidR="00D60A82" w:rsidRPr="00446363" w:rsidRDefault="00D60A82" w:rsidP="00D60A82">
      <w:pPr>
        <w:keepNext/>
        <w:jc w:val="center"/>
        <w:rPr>
          <w:b/>
          <w:sz w:val="32"/>
          <w:szCs w:val="32"/>
        </w:rPr>
      </w:pPr>
      <w:r w:rsidRPr="00446363">
        <w:rPr>
          <w:b/>
          <w:sz w:val="32"/>
          <w:szCs w:val="32"/>
        </w:rPr>
        <w:t>Индивидуальный учебный план</w:t>
      </w:r>
    </w:p>
    <w:p w:rsidR="00D60A82" w:rsidRPr="00446363" w:rsidRDefault="00D60A82" w:rsidP="00D60A82">
      <w:pPr>
        <w:suppressAutoHyphens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>на</w:t>
      </w:r>
      <w:r w:rsidRPr="00446363">
        <w:rPr>
          <w:b/>
          <w:color w:val="00000A"/>
          <w:sz w:val="32"/>
          <w:szCs w:val="32"/>
        </w:rPr>
        <w:t xml:space="preserve"> 202</w:t>
      </w:r>
      <w:r>
        <w:rPr>
          <w:b/>
          <w:color w:val="00000A"/>
          <w:sz w:val="32"/>
          <w:szCs w:val="32"/>
        </w:rPr>
        <w:t>5</w:t>
      </w:r>
      <w:r w:rsidRPr="00446363">
        <w:rPr>
          <w:b/>
          <w:color w:val="00000A"/>
          <w:sz w:val="32"/>
          <w:szCs w:val="32"/>
        </w:rPr>
        <w:t xml:space="preserve"> –202</w:t>
      </w:r>
      <w:r>
        <w:rPr>
          <w:b/>
          <w:color w:val="00000A"/>
          <w:sz w:val="32"/>
          <w:szCs w:val="32"/>
        </w:rPr>
        <w:t>6</w:t>
      </w:r>
      <w:r w:rsidRPr="00446363">
        <w:rPr>
          <w:b/>
          <w:color w:val="00000A"/>
          <w:sz w:val="32"/>
          <w:szCs w:val="32"/>
        </w:rPr>
        <w:t xml:space="preserve"> учебный год</w:t>
      </w:r>
    </w:p>
    <w:p w:rsidR="00D60A82" w:rsidRPr="00446363" w:rsidRDefault="00D60A82" w:rsidP="005E409C">
      <w:pPr>
        <w:suppressAutoHyphens/>
        <w:ind w:left="426" w:right="678"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D60A82" w:rsidRPr="00446363" w:rsidRDefault="00D60A82" w:rsidP="005E409C">
      <w:pPr>
        <w:suppressAutoHyphens/>
        <w:ind w:left="426" w:right="678"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 школа</w:t>
      </w:r>
      <w:r>
        <w:rPr>
          <w:b/>
          <w:color w:val="00000A"/>
          <w:sz w:val="32"/>
          <w:szCs w:val="32"/>
        </w:rPr>
        <w:t xml:space="preserve">- </w:t>
      </w:r>
    </w:p>
    <w:p w:rsidR="00D60A82" w:rsidRPr="00446363" w:rsidRDefault="00D60A82" w:rsidP="005E409C">
      <w:pPr>
        <w:suppressAutoHyphens/>
        <w:ind w:left="426" w:right="678"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Новолоктинская средняя общеобразовательная школа для обучающегося </w:t>
      </w:r>
      <w:r>
        <w:rPr>
          <w:b/>
          <w:color w:val="00000A"/>
          <w:sz w:val="32"/>
          <w:szCs w:val="32"/>
        </w:rPr>
        <w:t>10</w:t>
      </w:r>
      <w:r w:rsidRPr="00446363">
        <w:rPr>
          <w:b/>
          <w:color w:val="00000A"/>
          <w:sz w:val="32"/>
          <w:szCs w:val="32"/>
        </w:rPr>
        <w:t xml:space="preserve"> класса по</w:t>
      </w:r>
    </w:p>
    <w:p w:rsidR="00D60A82" w:rsidRPr="00446363" w:rsidRDefault="00B01A88" w:rsidP="005E409C">
      <w:pPr>
        <w:suppressAutoHyphens/>
        <w:ind w:left="426" w:right="67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адаптированной </w:t>
      </w:r>
      <w:r w:rsidR="00D60A82" w:rsidRPr="00446363">
        <w:rPr>
          <w:b/>
          <w:sz w:val="32"/>
          <w:szCs w:val="32"/>
        </w:rPr>
        <w:t xml:space="preserve">основной образовательной программе </w:t>
      </w:r>
      <w:r>
        <w:rPr>
          <w:b/>
          <w:sz w:val="32"/>
          <w:szCs w:val="32"/>
        </w:rPr>
        <w:t>среднего</w:t>
      </w:r>
      <w:r w:rsidR="00D60A82" w:rsidRPr="00446363">
        <w:rPr>
          <w:b/>
          <w:sz w:val="32"/>
          <w:szCs w:val="32"/>
        </w:rPr>
        <w:t xml:space="preserve"> общего образования </w:t>
      </w:r>
      <w:r w:rsidR="00D60A82" w:rsidRPr="00446363">
        <w:rPr>
          <w:b/>
          <w:sz w:val="32"/>
          <w:szCs w:val="32"/>
        </w:rPr>
        <w:br/>
      </w:r>
      <w:r w:rsidRPr="00363E41">
        <w:rPr>
          <w:b/>
          <w:sz w:val="32"/>
          <w:szCs w:val="32"/>
        </w:rPr>
        <w:t>для слабовидящих обучающихся</w:t>
      </w:r>
    </w:p>
    <w:p w:rsidR="00D60A82" w:rsidRPr="00446363" w:rsidRDefault="00D60A82" w:rsidP="005E409C">
      <w:pPr>
        <w:suppressAutoHyphens/>
        <w:ind w:left="426" w:right="678"/>
        <w:jc w:val="center"/>
        <w:rPr>
          <w:sz w:val="32"/>
          <w:szCs w:val="32"/>
        </w:rPr>
      </w:pPr>
      <w:r w:rsidRPr="00446363">
        <w:rPr>
          <w:b/>
          <w:sz w:val="32"/>
          <w:szCs w:val="32"/>
        </w:rPr>
        <w:t xml:space="preserve"> (вариант </w:t>
      </w:r>
      <w:r>
        <w:rPr>
          <w:b/>
          <w:sz w:val="32"/>
          <w:szCs w:val="32"/>
        </w:rPr>
        <w:t>4</w:t>
      </w:r>
      <w:r w:rsidRPr="00446363">
        <w:rPr>
          <w:b/>
          <w:sz w:val="32"/>
          <w:szCs w:val="32"/>
        </w:rPr>
        <w:t>.1)</w:t>
      </w:r>
    </w:p>
    <w:p w:rsidR="00D60A82" w:rsidRPr="00446363" w:rsidRDefault="00D60A82" w:rsidP="00D60A82">
      <w:pPr>
        <w:suppressAutoHyphens/>
        <w:jc w:val="center"/>
        <w:rPr>
          <w:color w:val="00000A"/>
          <w:sz w:val="32"/>
          <w:szCs w:val="32"/>
        </w:rPr>
      </w:pPr>
    </w:p>
    <w:p w:rsidR="00D60A82" w:rsidRDefault="00D60A82" w:rsidP="00D60A82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D60A82" w:rsidRDefault="00D60A82" w:rsidP="00D60A82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D60A82" w:rsidRDefault="00D60A82" w:rsidP="00D60A82"/>
    <w:p w:rsidR="00D60A82" w:rsidRDefault="00D60A82" w:rsidP="00D60A82"/>
    <w:p w:rsidR="00D60A82" w:rsidRDefault="00D60A82" w:rsidP="00D60A82"/>
    <w:p w:rsidR="00D60A82" w:rsidRDefault="00D60A82" w:rsidP="00D60A82"/>
    <w:p w:rsidR="00D60A82" w:rsidRDefault="00D60A82" w:rsidP="00D60A82"/>
    <w:p w:rsidR="00D60A82" w:rsidRDefault="00D60A82" w:rsidP="00D60A82"/>
    <w:p w:rsidR="00D60A82" w:rsidRDefault="00D60A82" w:rsidP="00D60A82"/>
    <w:p w:rsidR="00D60A82" w:rsidRDefault="00D60A82" w:rsidP="00D60A82"/>
    <w:p w:rsidR="00D60A82" w:rsidRDefault="00D60A82" w:rsidP="00D60A82"/>
    <w:p w:rsidR="00D60A82" w:rsidRDefault="00D60A82" w:rsidP="00D60A82"/>
    <w:p w:rsidR="00D60A82" w:rsidRDefault="00D60A82" w:rsidP="00D60A8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60A82" w:rsidRDefault="00D60A82" w:rsidP="00D60A8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60A82" w:rsidRDefault="00D60A82" w:rsidP="00D60A8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60A82" w:rsidRDefault="00D60A82" w:rsidP="00D60A8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60A82" w:rsidRPr="00BA255F" w:rsidRDefault="00D60A82" w:rsidP="00D60A82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>
        <w:rPr>
          <w:rFonts w:asciiTheme="majorBidi" w:hAnsiTheme="majorBidi" w:cstheme="majorBidi"/>
          <w:sz w:val="28"/>
          <w:szCs w:val="28"/>
        </w:rPr>
        <w:t>5</w:t>
      </w:r>
    </w:p>
    <w:p w:rsidR="00D60A82" w:rsidRPr="00D60A82" w:rsidRDefault="00D60A82" w:rsidP="00D60A82">
      <w:pPr>
        <w:suppressAutoHyphens/>
        <w:ind w:left="284" w:right="678"/>
        <w:jc w:val="center"/>
        <w:rPr>
          <w:b/>
          <w:sz w:val="24"/>
        </w:rPr>
      </w:pPr>
      <w:r w:rsidRPr="00D60A82">
        <w:rPr>
          <w:b/>
          <w:sz w:val="24"/>
        </w:rPr>
        <w:lastRenderedPageBreak/>
        <w:t xml:space="preserve">Пояснительная записка </w:t>
      </w:r>
      <w:r w:rsidR="005E409C" w:rsidRPr="00D60A82">
        <w:rPr>
          <w:b/>
          <w:sz w:val="24"/>
        </w:rPr>
        <w:t>к индивидуальному</w:t>
      </w:r>
      <w:r w:rsidRPr="00D60A82">
        <w:rPr>
          <w:b/>
          <w:sz w:val="24"/>
        </w:rPr>
        <w:t xml:space="preserve"> учебному плану </w:t>
      </w:r>
      <w:r>
        <w:rPr>
          <w:b/>
          <w:sz w:val="24"/>
        </w:rPr>
        <w:t>10</w:t>
      </w:r>
      <w:r w:rsidRPr="00D60A82">
        <w:rPr>
          <w:b/>
          <w:sz w:val="24"/>
        </w:rPr>
        <w:t xml:space="preserve"> класса филиал МАОУ Гагаринская СОШ – Новол</w:t>
      </w:r>
      <w:r w:rsidR="005E409C">
        <w:rPr>
          <w:b/>
          <w:sz w:val="24"/>
        </w:rPr>
        <w:t>октинская СОШ Ишимского района,</w:t>
      </w:r>
      <w:r w:rsidRPr="00D60A82">
        <w:rPr>
          <w:b/>
          <w:sz w:val="24"/>
        </w:rPr>
        <w:t xml:space="preserve"> реализующая адаптированну</w:t>
      </w:r>
      <w:r w:rsidR="005E409C">
        <w:rPr>
          <w:b/>
          <w:sz w:val="24"/>
        </w:rPr>
        <w:t xml:space="preserve">ю основную общеобразовательную </w:t>
      </w:r>
      <w:r w:rsidRPr="00D60A82">
        <w:rPr>
          <w:b/>
          <w:sz w:val="24"/>
        </w:rPr>
        <w:t>программу основного общего образования для слабовидящих детей (вариант 4.1)</w:t>
      </w:r>
      <w:r>
        <w:rPr>
          <w:b/>
          <w:sz w:val="24"/>
        </w:rPr>
        <w:t xml:space="preserve"> </w:t>
      </w:r>
      <w:r w:rsidRPr="00D60A82">
        <w:rPr>
          <w:b/>
          <w:sz w:val="24"/>
        </w:rPr>
        <w:t>в</w:t>
      </w:r>
      <w:r w:rsidR="005E409C">
        <w:rPr>
          <w:b/>
          <w:sz w:val="24"/>
        </w:rPr>
        <w:t xml:space="preserve"> условиях общеобразовательного класса </w:t>
      </w:r>
      <w:r w:rsidRPr="00D60A82">
        <w:rPr>
          <w:b/>
          <w:sz w:val="24"/>
        </w:rPr>
        <w:t>на 202</w:t>
      </w:r>
      <w:r>
        <w:rPr>
          <w:b/>
          <w:sz w:val="24"/>
        </w:rPr>
        <w:t>5</w:t>
      </w:r>
      <w:r w:rsidRPr="00D60A82">
        <w:rPr>
          <w:b/>
          <w:sz w:val="24"/>
        </w:rPr>
        <w:t xml:space="preserve"> - </w:t>
      </w:r>
      <w:r>
        <w:rPr>
          <w:b/>
          <w:sz w:val="24"/>
        </w:rPr>
        <w:t>20</w:t>
      </w:r>
      <w:r w:rsidRPr="00D60A82">
        <w:rPr>
          <w:b/>
          <w:sz w:val="24"/>
        </w:rPr>
        <w:t>2</w:t>
      </w:r>
      <w:r>
        <w:rPr>
          <w:b/>
          <w:sz w:val="24"/>
        </w:rPr>
        <w:t>6</w:t>
      </w:r>
      <w:r w:rsidRPr="00D60A82">
        <w:rPr>
          <w:b/>
          <w:sz w:val="24"/>
        </w:rPr>
        <w:t xml:space="preserve"> учебный год</w:t>
      </w:r>
    </w:p>
    <w:p w:rsidR="005119BD" w:rsidRPr="00D60A82" w:rsidRDefault="00D60A82" w:rsidP="00D60A82">
      <w:pPr>
        <w:ind w:left="426" w:right="678" w:firstLine="567"/>
        <w:jc w:val="both"/>
        <w:rPr>
          <w:sz w:val="24"/>
        </w:rPr>
      </w:pPr>
      <w:r w:rsidRPr="00D60A82">
        <w:rPr>
          <w:sz w:val="24"/>
        </w:rPr>
        <w:t xml:space="preserve">Индивидуальный учебный план разработан для обучающегося </w:t>
      </w:r>
      <w:r>
        <w:rPr>
          <w:sz w:val="24"/>
        </w:rPr>
        <w:t>10</w:t>
      </w:r>
      <w:r w:rsidRPr="00D60A82">
        <w:rPr>
          <w:sz w:val="24"/>
        </w:rPr>
        <w:t xml:space="preserve"> класса – Шагалова Кирилла Юрьевича   составлен в соответствии с норматив</w:t>
      </w:r>
      <w:r>
        <w:rPr>
          <w:sz w:val="24"/>
        </w:rPr>
        <w:t>ной базой</w:t>
      </w:r>
      <w:r w:rsidR="005119BD" w:rsidRPr="007A111F">
        <w:rPr>
          <w:rFonts w:eastAsia="Calibri"/>
          <w:sz w:val="24"/>
          <w:szCs w:val="24"/>
        </w:rPr>
        <w:t>, реализующ</w:t>
      </w:r>
      <w:r w:rsidR="005119BD">
        <w:rPr>
          <w:rFonts w:eastAsia="Calibri"/>
          <w:sz w:val="24"/>
          <w:szCs w:val="24"/>
        </w:rPr>
        <w:t>ую</w:t>
      </w:r>
      <w:r w:rsidR="005119BD" w:rsidRPr="007A111F">
        <w:rPr>
          <w:rFonts w:eastAsia="Calibri"/>
          <w:sz w:val="24"/>
          <w:szCs w:val="24"/>
        </w:rPr>
        <w:t xml:space="preserve"> </w:t>
      </w:r>
      <w:r w:rsidR="005119BD">
        <w:rPr>
          <w:rFonts w:eastAsia="Calibri"/>
          <w:sz w:val="24"/>
          <w:szCs w:val="24"/>
        </w:rPr>
        <w:t xml:space="preserve">адаптированную </w:t>
      </w:r>
      <w:r w:rsidR="005119BD" w:rsidRPr="007A111F">
        <w:rPr>
          <w:rFonts w:eastAsia="Calibri"/>
          <w:sz w:val="24"/>
          <w:szCs w:val="24"/>
        </w:rPr>
        <w:t xml:space="preserve">основную образовательную программу </w:t>
      </w:r>
      <w:r w:rsidR="005119BD">
        <w:rPr>
          <w:rFonts w:eastAsia="Calibri"/>
          <w:sz w:val="24"/>
          <w:szCs w:val="24"/>
        </w:rPr>
        <w:t>среднего</w:t>
      </w:r>
      <w:r w:rsidR="005119BD" w:rsidRPr="007A111F">
        <w:rPr>
          <w:rFonts w:eastAsia="Calibri"/>
          <w:sz w:val="24"/>
          <w:szCs w:val="24"/>
        </w:rPr>
        <w:t xml:space="preserve"> общего образования</w:t>
      </w:r>
      <w:r w:rsidR="005119BD">
        <w:rPr>
          <w:rFonts w:eastAsia="Calibri"/>
          <w:sz w:val="24"/>
          <w:szCs w:val="24"/>
        </w:rPr>
        <w:t xml:space="preserve"> для детей с нарушением зрения</w:t>
      </w:r>
      <w:r w:rsidR="005119BD" w:rsidRPr="007A111F">
        <w:rPr>
          <w:rFonts w:eastAsia="Calibri"/>
          <w:sz w:val="24"/>
          <w:szCs w:val="24"/>
        </w:rPr>
        <w:t>, соответствующую</w:t>
      </w:r>
      <w:r w:rsidR="005119BD">
        <w:rPr>
          <w:rFonts w:eastAsia="Calibri"/>
          <w:sz w:val="24"/>
          <w:szCs w:val="24"/>
        </w:rPr>
        <w:t xml:space="preserve"> Федеральному закону об образовании в РФ № 273 – ФЗ, ФООП СОО  (приказ </w:t>
      </w:r>
      <w:r w:rsidR="005119BD" w:rsidRPr="00286B8B">
        <w:rPr>
          <w:rFonts w:eastAsia="Calibri"/>
          <w:sz w:val="24"/>
          <w:szCs w:val="24"/>
        </w:rPr>
        <w:t xml:space="preserve"> Министерства просвещения РФ от 2</w:t>
      </w:r>
      <w:r w:rsidR="005119BD">
        <w:rPr>
          <w:rFonts w:eastAsia="Calibri"/>
          <w:sz w:val="24"/>
          <w:szCs w:val="24"/>
        </w:rPr>
        <w:t>3</w:t>
      </w:r>
      <w:r w:rsidR="005119BD" w:rsidRPr="00286B8B">
        <w:rPr>
          <w:rFonts w:eastAsia="Calibri"/>
          <w:sz w:val="24"/>
          <w:szCs w:val="24"/>
        </w:rPr>
        <w:t xml:space="preserve"> ноября 2022 г. № 10</w:t>
      </w:r>
      <w:r w:rsidR="005119BD">
        <w:rPr>
          <w:rFonts w:eastAsia="Calibri"/>
          <w:sz w:val="24"/>
          <w:szCs w:val="24"/>
        </w:rPr>
        <w:t xml:space="preserve">14), </w:t>
      </w:r>
      <w:r w:rsidR="005119BD" w:rsidRPr="007A111F">
        <w:rPr>
          <w:rFonts w:eastAsia="Calibri"/>
          <w:sz w:val="24"/>
          <w:szCs w:val="24"/>
        </w:rPr>
        <w:t xml:space="preserve"> ФГОС </w:t>
      </w:r>
      <w:r w:rsidR="005119BD">
        <w:rPr>
          <w:rFonts w:eastAsia="Calibri"/>
          <w:sz w:val="24"/>
          <w:szCs w:val="24"/>
        </w:rPr>
        <w:t>О</w:t>
      </w:r>
      <w:r w:rsidR="005119BD" w:rsidRPr="007A111F">
        <w:rPr>
          <w:rFonts w:eastAsia="Calibri"/>
          <w:sz w:val="24"/>
          <w:szCs w:val="24"/>
        </w:rPr>
        <w:t xml:space="preserve">ОО (приказ Министерства просвещения Российской Федерации от </w:t>
      </w:r>
      <w:r w:rsidR="008C186E">
        <w:rPr>
          <w:rFonts w:eastAsia="Calibri"/>
          <w:sz w:val="24"/>
          <w:szCs w:val="24"/>
        </w:rPr>
        <w:t>12</w:t>
      </w:r>
      <w:r w:rsidR="005119BD" w:rsidRPr="007A111F">
        <w:rPr>
          <w:rFonts w:eastAsia="Calibri"/>
          <w:sz w:val="24"/>
          <w:szCs w:val="24"/>
        </w:rPr>
        <w:t>.0</w:t>
      </w:r>
      <w:r w:rsidR="008C186E">
        <w:rPr>
          <w:rFonts w:eastAsia="Calibri"/>
          <w:sz w:val="24"/>
          <w:szCs w:val="24"/>
        </w:rPr>
        <w:t>8</w:t>
      </w:r>
      <w:r w:rsidR="005119BD" w:rsidRPr="007A111F">
        <w:rPr>
          <w:rFonts w:eastAsia="Calibri"/>
          <w:sz w:val="24"/>
          <w:szCs w:val="24"/>
        </w:rPr>
        <w:t>.202</w:t>
      </w:r>
      <w:r w:rsidR="008C186E">
        <w:rPr>
          <w:rFonts w:eastAsia="Calibri"/>
          <w:sz w:val="24"/>
          <w:szCs w:val="24"/>
        </w:rPr>
        <w:t>2г</w:t>
      </w:r>
      <w:r w:rsidR="005119BD" w:rsidRPr="007A111F">
        <w:rPr>
          <w:rFonts w:eastAsia="Calibri"/>
          <w:sz w:val="24"/>
          <w:szCs w:val="24"/>
        </w:rPr>
        <w:t xml:space="preserve"> № </w:t>
      </w:r>
      <w:r w:rsidR="008C186E">
        <w:rPr>
          <w:rFonts w:eastAsia="Calibri"/>
          <w:sz w:val="24"/>
          <w:szCs w:val="24"/>
        </w:rPr>
        <w:t>732</w:t>
      </w:r>
      <w:r w:rsidR="005119BD" w:rsidRPr="007A111F">
        <w:rPr>
          <w:rFonts w:eastAsia="Calibri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5119BD">
        <w:rPr>
          <w:rFonts w:eastAsia="Calibri"/>
          <w:sz w:val="24"/>
          <w:szCs w:val="24"/>
        </w:rPr>
        <w:t>основного</w:t>
      </w:r>
      <w:r w:rsidR="005119BD" w:rsidRPr="007A111F">
        <w:rPr>
          <w:rFonts w:eastAsia="Calibri"/>
          <w:sz w:val="24"/>
          <w:szCs w:val="24"/>
        </w:rPr>
        <w:t xml:space="preserve"> общего образования»), фиксирует общий объём нагрузки, максимальный объём аудиторной нагрузки обучающихся, состав и структуру</w:t>
      </w:r>
      <w:r w:rsidR="005119BD">
        <w:rPr>
          <w:rFonts w:eastAsia="Calibri"/>
          <w:sz w:val="24"/>
          <w:szCs w:val="24"/>
        </w:rPr>
        <w:t xml:space="preserve"> обязательных</w:t>
      </w:r>
      <w:r w:rsidR="005119BD" w:rsidRPr="007A111F">
        <w:rPr>
          <w:rFonts w:eastAsia="Calibri"/>
          <w:sz w:val="24"/>
          <w:szCs w:val="24"/>
        </w:rPr>
        <w:t xml:space="preserve"> предметных областей, </w:t>
      </w:r>
      <w:r w:rsidR="005119BD">
        <w:rPr>
          <w:rFonts w:eastAsia="Calibri"/>
          <w:sz w:val="24"/>
          <w:szCs w:val="24"/>
        </w:rPr>
        <w:t xml:space="preserve">курсов </w:t>
      </w:r>
      <w:proofErr w:type="spellStart"/>
      <w:r w:rsidR="005119BD">
        <w:rPr>
          <w:rFonts w:eastAsia="Calibri"/>
          <w:sz w:val="24"/>
          <w:szCs w:val="24"/>
        </w:rPr>
        <w:t>коррекционно</w:t>
      </w:r>
      <w:proofErr w:type="spellEnd"/>
      <w:r w:rsidR="005119BD">
        <w:rPr>
          <w:rFonts w:eastAsia="Calibri"/>
          <w:sz w:val="24"/>
          <w:szCs w:val="24"/>
        </w:rPr>
        <w:t xml:space="preserve"> – развивающей области, внеурочной деятельности  </w:t>
      </w:r>
      <w:r w:rsidR="005119BD" w:rsidRPr="007A111F">
        <w:rPr>
          <w:rFonts w:eastAsia="Calibri"/>
          <w:sz w:val="24"/>
          <w:szCs w:val="24"/>
        </w:rPr>
        <w:t>распределяет учебное время, отводимое на их освоение по классам и учебным предметам.</w:t>
      </w:r>
    </w:p>
    <w:p w:rsidR="005119BD" w:rsidRDefault="005119BD" w:rsidP="00D60A82">
      <w:pPr>
        <w:widowControl/>
        <w:autoSpaceDE/>
        <w:autoSpaceDN/>
        <w:ind w:left="425" w:right="536" w:firstLine="56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Учебный план</w:t>
      </w:r>
      <w:r w:rsidRPr="007A111F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ОУ</w:t>
      </w:r>
      <w:r w:rsidRPr="007A111F">
        <w:rPr>
          <w:rFonts w:eastAsia="Calibri"/>
          <w:sz w:val="24"/>
          <w:szCs w:val="24"/>
        </w:rPr>
        <w:t xml:space="preserve">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5119BD" w:rsidRDefault="005119BD" w:rsidP="00F35060">
      <w:pPr>
        <w:widowControl/>
        <w:autoSpaceDE/>
        <w:autoSpaceDN/>
        <w:ind w:left="425" w:right="53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Учебный год</w:t>
      </w:r>
      <w:r w:rsidR="008C186E">
        <w:rPr>
          <w:rFonts w:eastAsia="Calibri"/>
          <w:sz w:val="24"/>
          <w:szCs w:val="24"/>
        </w:rPr>
        <w:t xml:space="preserve"> для обучающихся 1</w:t>
      </w:r>
      <w:r w:rsidR="00D60A82">
        <w:rPr>
          <w:rFonts w:eastAsia="Calibri"/>
          <w:sz w:val="24"/>
          <w:szCs w:val="24"/>
        </w:rPr>
        <w:t>0</w:t>
      </w:r>
      <w:r w:rsidR="008C186E">
        <w:rPr>
          <w:rFonts w:eastAsia="Calibri"/>
          <w:sz w:val="24"/>
          <w:szCs w:val="24"/>
        </w:rPr>
        <w:t xml:space="preserve"> класса</w:t>
      </w:r>
      <w:r>
        <w:rPr>
          <w:rFonts w:eastAsia="Calibri"/>
          <w:sz w:val="24"/>
          <w:szCs w:val="24"/>
        </w:rPr>
        <w:t xml:space="preserve"> в </w:t>
      </w:r>
      <w:r w:rsidR="00D60A82">
        <w:rPr>
          <w:rFonts w:eastAsia="Calibri"/>
          <w:sz w:val="24"/>
          <w:szCs w:val="24"/>
        </w:rPr>
        <w:t>Новолоктинской СОШ</w:t>
      </w:r>
      <w:r>
        <w:rPr>
          <w:rFonts w:eastAsia="Calibri"/>
          <w:sz w:val="24"/>
          <w:szCs w:val="24"/>
        </w:rPr>
        <w:t xml:space="preserve"> для обучающихся с ОВЗ</w:t>
      </w:r>
      <w:r w:rsidRPr="007A111F">
        <w:rPr>
          <w:rFonts w:eastAsia="Calibri"/>
          <w:sz w:val="24"/>
          <w:szCs w:val="24"/>
        </w:rPr>
        <w:t xml:space="preserve"> начинается 01.09.202</w:t>
      </w:r>
      <w:r w:rsidR="00D60A82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 xml:space="preserve"> года и заканчивается 26.05.202</w:t>
      </w:r>
      <w:r w:rsidR="00D60A82">
        <w:rPr>
          <w:rFonts w:eastAsia="Calibri"/>
          <w:sz w:val="24"/>
          <w:szCs w:val="24"/>
        </w:rPr>
        <w:t>6</w:t>
      </w:r>
      <w:r>
        <w:rPr>
          <w:rFonts w:eastAsia="Calibri"/>
          <w:sz w:val="24"/>
          <w:szCs w:val="24"/>
        </w:rPr>
        <w:t xml:space="preserve"> года.</w:t>
      </w:r>
      <w:r w:rsidRPr="007A111F">
        <w:rPr>
          <w:rFonts w:eastAsia="Calibri"/>
          <w:sz w:val="24"/>
          <w:szCs w:val="24"/>
        </w:rPr>
        <w:t xml:space="preserve"> </w:t>
      </w:r>
    </w:p>
    <w:p w:rsidR="005119BD" w:rsidRPr="007A111F" w:rsidRDefault="005119BD" w:rsidP="00F35060">
      <w:pPr>
        <w:widowControl/>
        <w:autoSpaceDE/>
        <w:autoSpaceDN/>
        <w:ind w:left="425" w:right="536"/>
        <w:jc w:val="both"/>
        <w:rPr>
          <w:rFonts w:eastAsia="Calibri"/>
          <w:sz w:val="24"/>
          <w:szCs w:val="24"/>
        </w:rPr>
      </w:pPr>
      <w:r w:rsidRPr="007A111F">
        <w:rPr>
          <w:rFonts w:eastAsia="Calibri"/>
          <w:sz w:val="24"/>
          <w:szCs w:val="24"/>
        </w:rPr>
        <w:t xml:space="preserve">Продолжительность учебного </w:t>
      </w:r>
      <w:r>
        <w:rPr>
          <w:rFonts w:eastAsia="Calibri"/>
          <w:sz w:val="24"/>
          <w:szCs w:val="24"/>
        </w:rPr>
        <w:t xml:space="preserve">года для обучающихся </w:t>
      </w:r>
      <w:r w:rsidR="008C186E">
        <w:rPr>
          <w:rFonts w:eastAsia="Calibri"/>
          <w:sz w:val="24"/>
          <w:szCs w:val="24"/>
        </w:rPr>
        <w:t>1</w:t>
      </w:r>
      <w:r w:rsidR="00D60A82">
        <w:rPr>
          <w:rFonts w:eastAsia="Calibri"/>
          <w:sz w:val="24"/>
          <w:szCs w:val="24"/>
        </w:rPr>
        <w:t>0</w:t>
      </w:r>
      <w:r w:rsidR="008C186E">
        <w:rPr>
          <w:rFonts w:eastAsia="Calibri"/>
          <w:sz w:val="24"/>
          <w:szCs w:val="24"/>
        </w:rPr>
        <w:t xml:space="preserve"> класса</w:t>
      </w:r>
      <w:r>
        <w:rPr>
          <w:rFonts w:eastAsia="Calibri"/>
          <w:sz w:val="24"/>
          <w:szCs w:val="24"/>
        </w:rPr>
        <w:t xml:space="preserve"> составляет</w:t>
      </w:r>
      <w:r w:rsidRPr="007A111F">
        <w:rPr>
          <w:rFonts w:eastAsia="Calibri"/>
          <w:sz w:val="24"/>
          <w:szCs w:val="24"/>
        </w:rPr>
        <w:t xml:space="preserve"> – 34 учебны</w:t>
      </w:r>
      <w:r w:rsidR="008C186E">
        <w:rPr>
          <w:rFonts w:eastAsia="Calibri"/>
          <w:sz w:val="24"/>
          <w:szCs w:val="24"/>
        </w:rPr>
        <w:t>е</w:t>
      </w:r>
      <w:r w:rsidRPr="007A111F">
        <w:rPr>
          <w:rFonts w:eastAsia="Calibri"/>
          <w:sz w:val="24"/>
          <w:szCs w:val="24"/>
        </w:rPr>
        <w:t xml:space="preserve"> недели. </w:t>
      </w:r>
    </w:p>
    <w:p w:rsidR="005119BD" w:rsidRPr="007A111F" w:rsidRDefault="005119BD" w:rsidP="00F35060">
      <w:pPr>
        <w:widowControl/>
        <w:autoSpaceDE/>
        <w:autoSpaceDN/>
        <w:ind w:left="425" w:right="536"/>
        <w:jc w:val="both"/>
        <w:rPr>
          <w:rFonts w:eastAsia="Calibri"/>
          <w:sz w:val="24"/>
          <w:szCs w:val="24"/>
        </w:rPr>
      </w:pPr>
      <w:r w:rsidRPr="007A111F">
        <w:rPr>
          <w:rFonts w:eastAsia="Calibri"/>
          <w:sz w:val="24"/>
          <w:szCs w:val="24"/>
        </w:rPr>
        <w:t>Максимальный объем аудиторной нагрузки обуч</w:t>
      </w:r>
      <w:r>
        <w:rPr>
          <w:rFonts w:eastAsia="Calibri"/>
          <w:sz w:val="24"/>
          <w:szCs w:val="24"/>
        </w:rPr>
        <w:t>ающихся в неделю</w:t>
      </w:r>
      <w:r w:rsidR="008C186E">
        <w:rPr>
          <w:rFonts w:eastAsia="Calibri"/>
          <w:sz w:val="24"/>
          <w:szCs w:val="24"/>
        </w:rPr>
        <w:t xml:space="preserve"> составляет – 34 часа.</w:t>
      </w:r>
    </w:p>
    <w:p w:rsidR="005119BD" w:rsidRDefault="005119BD" w:rsidP="00F35060">
      <w:pPr>
        <w:widowControl/>
        <w:autoSpaceDE/>
        <w:autoSpaceDN/>
        <w:ind w:left="425" w:right="536"/>
        <w:jc w:val="both"/>
        <w:rPr>
          <w:rFonts w:eastAsia="Calibri"/>
          <w:sz w:val="24"/>
          <w:szCs w:val="24"/>
        </w:rPr>
      </w:pPr>
      <w:r w:rsidRPr="007A111F">
        <w:rPr>
          <w:rFonts w:eastAsia="Calibri"/>
          <w:sz w:val="24"/>
          <w:szCs w:val="24"/>
        </w:rPr>
        <w:t>Образовательная недельная нагрузка распределяется равн</w:t>
      </w:r>
      <w:r>
        <w:rPr>
          <w:rFonts w:eastAsia="Calibri"/>
          <w:sz w:val="24"/>
          <w:szCs w:val="24"/>
        </w:rPr>
        <w:t>омерно в течение учебной недели.</w:t>
      </w:r>
      <w:r w:rsidRPr="007A111F">
        <w:rPr>
          <w:rFonts w:eastAsia="Calibri"/>
          <w:sz w:val="24"/>
          <w:szCs w:val="24"/>
        </w:rPr>
        <w:t xml:space="preserve"> </w:t>
      </w:r>
    </w:p>
    <w:p w:rsidR="005119BD" w:rsidRPr="007A111F" w:rsidRDefault="005119BD" w:rsidP="00F35060">
      <w:pPr>
        <w:widowControl/>
        <w:autoSpaceDE/>
        <w:autoSpaceDN/>
        <w:ind w:left="426" w:right="536"/>
        <w:jc w:val="both"/>
        <w:rPr>
          <w:rFonts w:eastAsia="Calibri"/>
          <w:sz w:val="24"/>
          <w:szCs w:val="24"/>
        </w:rPr>
      </w:pPr>
      <w:r w:rsidRPr="007A111F">
        <w:rPr>
          <w:rFonts w:eastAsia="Calibri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5119BD" w:rsidRPr="007A111F" w:rsidRDefault="005119BD" w:rsidP="00D60A82">
      <w:pPr>
        <w:widowControl/>
        <w:autoSpaceDE/>
        <w:autoSpaceDN/>
        <w:ind w:left="425" w:right="536" w:firstLine="568"/>
        <w:jc w:val="both"/>
        <w:rPr>
          <w:rFonts w:eastAsia="Calibri"/>
          <w:sz w:val="24"/>
          <w:szCs w:val="24"/>
        </w:rPr>
      </w:pPr>
      <w:r w:rsidRPr="007A111F">
        <w:rPr>
          <w:rFonts w:eastAsia="Calibri"/>
          <w:sz w:val="24"/>
          <w:szCs w:val="24"/>
        </w:rPr>
        <w:t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40</w:t>
      </w:r>
      <w:r>
        <w:rPr>
          <w:rFonts w:eastAsia="Calibri"/>
          <w:sz w:val="24"/>
          <w:szCs w:val="24"/>
        </w:rPr>
        <w:t xml:space="preserve"> минут.</w:t>
      </w:r>
    </w:p>
    <w:p w:rsidR="005119BD" w:rsidRPr="007A111F" w:rsidRDefault="005119BD" w:rsidP="00D60A82">
      <w:pPr>
        <w:widowControl/>
        <w:autoSpaceDE/>
        <w:autoSpaceDN/>
        <w:spacing w:after="160"/>
        <w:ind w:left="426" w:right="536" w:firstLine="567"/>
        <w:jc w:val="both"/>
        <w:rPr>
          <w:rFonts w:eastAsia="Calibri"/>
          <w:sz w:val="24"/>
          <w:szCs w:val="24"/>
        </w:rPr>
      </w:pPr>
      <w:proofErr w:type="gramStart"/>
      <w:r>
        <w:rPr>
          <w:rFonts w:eastAsia="Calibri"/>
          <w:sz w:val="24"/>
          <w:szCs w:val="24"/>
        </w:rPr>
        <w:t xml:space="preserve">Обучение </w:t>
      </w:r>
      <w:r w:rsidRPr="007A111F">
        <w:rPr>
          <w:rFonts w:eastAsia="Calibri"/>
          <w:sz w:val="24"/>
          <w:szCs w:val="24"/>
        </w:rPr>
        <w:t xml:space="preserve"> осуществляется</w:t>
      </w:r>
      <w:proofErr w:type="gramEnd"/>
      <w:r w:rsidRPr="007A111F">
        <w:rPr>
          <w:rFonts w:eastAsia="Calibri"/>
          <w:sz w:val="24"/>
          <w:szCs w:val="24"/>
        </w:rPr>
        <w:t xml:space="preserve"> с соблюдением следующих дополнительных требований: </w:t>
      </w:r>
    </w:p>
    <w:p w:rsidR="005119BD" w:rsidRDefault="005119BD" w:rsidP="00F35060">
      <w:pPr>
        <w:widowControl/>
        <w:autoSpaceDE/>
        <w:autoSpaceDN/>
        <w:ind w:left="425" w:right="53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- </w:t>
      </w:r>
      <w:r w:rsidRPr="007A111F">
        <w:rPr>
          <w:rFonts w:eastAsia="Calibri"/>
          <w:sz w:val="24"/>
          <w:szCs w:val="24"/>
        </w:rPr>
        <w:t>учебные занятия проводятся по 5-дневной учебной неделе</w:t>
      </w:r>
      <w:r>
        <w:rPr>
          <w:rFonts w:eastAsia="Calibri"/>
          <w:sz w:val="24"/>
          <w:szCs w:val="24"/>
        </w:rPr>
        <w:t xml:space="preserve"> (с 6 – </w:t>
      </w:r>
      <w:proofErr w:type="spellStart"/>
      <w:r>
        <w:rPr>
          <w:rFonts w:eastAsia="Calibri"/>
          <w:sz w:val="24"/>
          <w:szCs w:val="24"/>
        </w:rPr>
        <w:t>ым</w:t>
      </w:r>
      <w:proofErr w:type="spellEnd"/>
      <w:r>
        <w:rPr>
          <w:rFonts w:eastAsia="Calibri"/>
          <w:sz w:val="24"/>
          <w:szCs w:val="24"/>
        </w:rPr>
        <w:t xml:space="preserve"> развивающим днем (суббота)</w:t>
      </w:r>
      <w:r w:rsidR="008C186E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и только в первую смену.</w:t>
      </w:r>
    </w:p>
    <w:p w:rsidR="00243609" w:rsidRDefault="00243609" w:rsidP="00F35060">
      <w:pPr>
        <w:pStyle w:val="a3"/>
        <w:ind w:left="426" w:right="536"/>
      </w:pPr>
      <w:r>
        <w:t xml:space="preserve">Учебный план </w:t>
      </w:r>
      <w:r w:rsidR="00D60A82">
        <w:rPr>
          <w:rFonts w:eastAsia="Calibri"/>
        </w:rPr>
        <w:t xml:space="preserve">Новолоктинской СОШ </w:t>
      </w:r>
      <w:r>
        <w:t>на ступени среднего образования</w:t>
      </w:r>
      <w:r>
        <w:rPr>
          <w:spacing w:val="1"/>
        </w:rPr>
        <w:t xml:space="preserve"> </w:t>
      </w:r>
      <w:r>
        <w:t xml:space="preserve">направлен на обеспечение реализации </w:t>
      </w:r>
      <w:r w:rsidRPr="00F6034D">
        <w:t>универсального профиля</w:t>
      </w:r>
      <w:r>
        <w:rPr>
          <w:b/>
        </w:rPr>
        <w:t xml:space="preserve"> </w:t>
      </w:r>
      <w:r>
        <w:t>и ориентирован на достижение</w:t>
      </w:r>
      <w:r>
        <w:rPr>
          <w:spacing w:val="-2"/>
        </w:rPr>
        <w:t xml:space="preserve"> </w:t>
      </w:r>
      <w:r>
        <w:t>запланированных</w:t>
      </w:r>
      <w:r>
        <w:rPr>
          <w:spacing w:val="2"/>
        </w:rPr>
        <w:t xml:space="preserve"> </w:t>
      </w:r>
      <w:r>
        <w:t>результатов обучения</w:t>
      </w:r>
      <w:r>
        <w:rPr>
          <w:spacing w:val="-1"/>
        </w:rPr>
        <w:t xml:space="preserve"> </w:t>
      </w:r>
      <w:r>
        <w:t>по ФГОС</w:t>
      </w:r>
      <w:r>
        <w:rPr>
          <w:spacing w:val="-1"/>
        </w:rPr>
        <w:t xml:space="preserve"> </w:t>
      </w:r>
      <w:r>
        <w:t>СОО.</w:t>
      </w:r>
    </w:p>
    <w:p w:rsidR="008C186E" w:rsidRPr="001356D5" w:rsidRDefault="00243609" w:rsidP="00D60A82">
      <w:pPr>
        <w:pStyle w:val="a3"/>
        <w:tabs>
          <w:tab w:val="left" w:pos="426"/>
        </w:tabs>
        <w:ind w:left="426" w:right="536" w:firstLine="425"/>
      </w:pPr>
      <w:r>
        <w:t xml:space="preserve">В </w:t>
      </w:r>
      <w:r w:rsidR="00F6034D">
        <w:t>ОО</w:t>
      </w:r>
      <w:r>
        <w:t xml:space="preserve"> универсальный профиль ориентирован на слепых и слабовидящих детей, чей выбор «не вписывается» в рамки профилей, обозначенных в</w:t>
      </w:r>
      <w:r>
        <w:rPr>
          <w:spacing w:val="1"/>
        </w:rPr>
        <w:t xml:space="preserve"> </w:t>
      </w:r>
      <w:r w:rsidR="00F6034D">
        <w:t>Ф</w:t>
      </w:r>
      <w:r>
        <w:t>ОП СОО.</w:t>
      </w:r>
      <w:r>
        <w:rPr>
          <w:spacing w:val="1"/>
        </w:rPr>
        <w:t xml:space="preserve"> </w:t>
      </w:r>
      <w:r>
        <w:t>Он позволяет ограничиться базовым уровнем изучения учебных предметов, однако имеется возможность выбрать учебные предметы на углубленном уровне, чтобы удовлетворить</w:t>
      </w:r>
      <w:r>
        <w:rPr>
          <w:spacing w:val="-2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углубить их</w:t>
      </w:r>
      <w:r>
        <w:rPr>
          <w:spacing w:val="-2"/>
        </w:rPr>
        <w:t xml:space="preserve"> </w:t>
      </w:r>
      <w:r>
        <w:t>подготовку</w:t>
      </w:r>
      <w:r>
        <w:rPr>
          <w:spacing w:val="-8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предметам</w:t>
      </w:r>
      <w:r>
        <w:rPr>
          <w:spacing w:val="-2"/>
        </w:rPr>
        <w:t xml:space="preserve"> </w:t>
      </w:r>
      <w:r>
        <w:t>к ЕГЭ.</w:t>
      </w:r>
    </w:p>
    <w:p w:rsidR="005119BD" w:rsidRDefault="005119BD" w:rsidP="00D60A82">
      <w:pPr>
        <w:widowControl/>
        <w:autoSpaceDE/>
        <w:autoSpaceDN/>
        <w:ind w:left="425" w:right="536"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Учебный план состоит из 2-х  частей — обязательной части, </w:t>
      </w:r>
      <w:r w:rsidRPr="007A111F">
        <w:rPr>
          <w:rFonts w:eastAsia="Calibri"/>
          <w:sz w:val="24"/>
          <w:szCs w:val="24"/>
        </w:rPr>
        <w:t xml:space="preserve"> части, формируемой участн</w:t>
      </w:r>
      <w:r>
        <w:rPr>
          <w:rFonts w:eastAsia="Calibri"/>
          <w:sz w:val="24"/>
          <w:szCs w:val="24"/>
        </w:rPr>
        <w:t>иками образовательных отношений.</w:t>
      </w:r>
    </w:p>
    <w:p w:rsidR="005119BD" w:rsidRDefault="005119BD" w:rsidP="00D60A82">
      <w:pPr>
        <w:widowControl/>
        <w:autoSpaceDE/>
        <w:autoSpaceDN/>
        <w:ind w:left="425" w:right="536" w:firstLine="425"/>
        <w:jc w:val="both"/>
      </w:pPr>
      <w:r w:rsidRPr="007A111F">
        <w:rPr>
          <w:rFonts w:eastAsia="Calibri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</w:t>
      </w:r>
      <w:r>
        <w:rPr>
          <w:rFonts w:eastAsia="Calibri"/>
          <w:sz w:val="24"/>
          <w:szCs w:val="24"/>
        </w:rPr>
        <w:t xml:space="preserve"> </w:t>
      </w:r>
      <w:r>
        <w:t>и учебное время, отводимое на их изучение.</w:t>
      </w:r>
    </w:p>
    <w:p w:rsidR="00ED4741" w:rsidRPr="00FC6BC0" w:rsidRDefault="00ED4741" w:rsidP="00D60A82">
      <w:pPr>
        <w:widowControl/>
        <w:autoSpaceDE/>
        <w:autoSpaceDN/>
        <w:ind w:left="425" w:right="536" w:firstLine="425"/>
        <w:jc w:val="both"/>
        <w:rPr>
          <w:sz w:val="24"/>
          <w:szCs w:val="24"/>
        </w:rPr>
      </w:pPr>
      <w:r w:rsidRPr="00FC6BC0">
        <w:rPr>
          <w:sz w:val="24"/>
          <w:szCs w:val="24"/>
        </w:rPr>
        <w:t>В обязательной части учебного плана 1</w:t>
      </w:r>
      <w:r w:rsidR="00D60A82">
        <w:rPr>
          <w:sz w:val="24"/>
          <w:szCs w:val="24"/>
        </w:rPr>
        <w:t>0</w:t>
      </w:r>
      <w:r w:rsidRPr="00FC6BC0">
        <w:rPr>
          <w:sz w:val="24"/>
          <w:szCs w:val="24"/>
        </w:rPr>
        <w:t xml:space="preserve"> класса предусмотрено выполнение обучающимися индивидуального проекта. Индивидуальный проект выполняется обучающимся самостоятельно под руководством учителя (</w:t>
      </w:r>
      <w:proofErr w:type="spellStart"/>
      <w:r w:rsidRPr="00FC6BC0">
        <w:rPr>
          <w:sz w:val="24"/>
          <w:szCs w:val="24"/>
        </w:rPr>
        <w:t>тьютора</w:t>
      </w:r>
      <w:proofErr w:type="spellEnd"/>
      <w:r w:rsidRPr="00FC6BC0">
        <w:rPr>
          <w:sz w:val="24"/>
          <w:szCs w:val="24"/>
        </w:rPr>
        <w:t xml:space="preserve">) по выбранной теме в рамках одного или нескольких изучаемых учебных предметов, курсов в любой избранной области деятельности: </w:t>
      </w:r>
      <w:proofErr w:type="gramStart"/>
      <w:r w:rsidRPr="00FC6BC0">
        <w:rPr>
          <w:sz w:val="24"/>
          <w:szCs w:val="24"/>
        </w:rPr>
        <w:t>познавательной ,</w:t>
      </w:r>
      <w:proofErr w:type="gramEnd"/>
      <w:r w:rsidRPr="00FC6BC0">
        <w:rPr>
          <w:sz w:val="24"/>
          <w:szCs w:val="24"/>
        </w:rPr>
        <w:t xml:space="preserve"> практической, учебно-исследовательской, социальной, художественно-творческой , иной области.</w:t>
      </w:r>
    </w:p>
    <w:p w:rsidR="00923F1A" w:rsidRPr="00FC6BC0" w:rsidRDefault="00ED4741" w:rsidP="00D60A82">
      <w:pPr>
        <w:widowControl/>
        <w:autoSpaceDE/>
        <w:autoSpaceDN/>
        <w:ind w:left="425" w:right="536" w:firstLine="425"/>
        <w:jc w:val="both"/>
        <w:rPr>
          <w:sz w:val="24"/>
          <w:szCs w:val="24"/>
        </w:rPr>
      </w:pPr>
      <w:r w:rsidRPr="00FC6BC0">
        <w:rPr>
          <w:sz w:val="24"/>
          <w:szCs w:val="24"/>
        </w:rPr>
        <w:t xml:space="preserve">Индивидуальный проект выполняется </w:t>
      </w:r>
      <w:proofErr w:type="gramStart"/>
      <w:r w:rsidRPr="00FC6BC0">
        <w:rPr>
          <w:sz w:val="24"/>
          <w:szCs w:val="24"/>
        </w:rPr>
        <w:t>обучающимися  в</w:t>
      </w:r>
      <w:proofErr w:type="gramEnd"/>
      <w:r w:rsidRPr="00FC6BC0">
        <w:rPr>
          <w:sz w:val="24"/>
          <w:szCs w:val="24"/>
        </w:rPr>
        <w:t xml:space="preserve"> течении одного года в рамках учебного времени, специально отведенного учебным планом. Выполнение индивидуального проекта обязательно для каждого учащегося, занимающегося по ФГОС СОО.</w:t>
      </w:r>
      <w:r w:rsidR="00923F1A" w:rsidRPr="00FC6BC0">
        <w:rPr>
          <w:rFonts w:ascii="Helvetica" w:hAnsi="Helvetica" w:cs="Helvetica"/>
          <w:color w:val="1A1A1A"/>
          <w:sz w:val="24"/>
          <w:szCs w:val="24"/>
          <w:lang w:eastAsia="ru-RU"/>
        </w:rPr>
        <w:t xml:space="preserve"> </w:t>
      </w:r>
      <w:r w:rsidR="00923F1A" w:rsidRPr="00FC6BC0">
        <w:rPr>
          <w:sz w:val="24"/>
          <w:szCs w:val="24"/>
        </w:rPr>
        <w:t>Каждый ученик 11-</w:t>
      </w:r>
      <w:r w:rsidR="00923F1A" w:rsidRPr="00FC6BC0">
        <w:rPr>
          <w:sz w:val="24"/>
          <w:szCs w:val="24"/>
        </w:rPr>
        <w:lastRenderedPageBreak/>
        <w:t>го класса имеет возможность выбрать себе тему(ы) индивидуального(</w:t>
      </w:r>
      <w:proofErr w:type="spellStart"/>
      <w:r w:rsidR="00923F1A" w:rsidRPr="00FC6BC0">
        <w:rPr>
          <w:sz w:val="24"/>
          <w:szCs w:val="24"/>
        </w:rPr>
        <w:t>ых</w:t>
      </w:r>
      <w:proofErr w:type="spellEnd"/>
      <w:r w:rsidR="00923F1A" w:rsidRPr="00FC6BC0">
        <w:rPr>
          <w:sz w:val="24"/>
          <w:szCs w:val="24"/>
        </w:rPr>
        <w:t>) проекта(</w:t>
      </w:r>
      <w:proofErr w:type="spellStart"/>
      <w:r w:rsidR="00923F1A" w:rsidRPr="00FC6BC0">
        <w:rPr>
          <w:sz w:val="24"/>
          <w:szCs w:val="24"/>
        </w:rPr>
        <w:t>ов</w:t>
      </w:r>
      <w:proofErr w:type="spellEnd"/>
      <w:r w:rsidR="00923F1A" w:rsidRPr="00FC6BC0">
        <w:rPr>
          <w:sz w:val="24"/>
          <w:szCs w:val="24"/>
        </w:rPr>
        <w:t>), приняв решение о количестве выполняемых проектов и сроке их (его) выполнения. Возможны следующие варианты:</w:t>
      </w:r>
    </w:p>
    <w:p w:rsidR="00923F1A" w:rsidRPr="00FC6BC0" w:rsidRDefault="00923F1A" w:rsidP="00D60A82">
      <w:pPr>
        <w:widowControl/>
        <w:autoSpaceDE/>
        <w:autoSpaceDN/>
        <w:ind w:left="425" w:right="536" w:firstLine="425"/>
        <w:jc w:val="both"/>
        <w:rPr>
          <w:sz w:val="24"/>
          <w:szCs w:val="24"/>
        </w:rPr>
      </w:pPr>
      <w:r w:rsidRPr="00FC6BC0">
        <w:rPr>
          <w:sz w:val="24"/>
          <w:szCs w:val="24"/>
        </w:rPr>
        <w:t>- в течение двух лет, в 1</w:t>
      </w:r>
      <w:r w:rsidR="00D60A82">
        <w:rPr>
          <w:sz w:val="24"/>
          <w:szCs w:val="24"/>
        </w:rPr>
        <w:t>0</w:t>
      </w:r>
      <w:r w:rsidRPr="00FC6BC0">
        <w:rPr>
          <w:sz w:val="24"/>
          <w:szCs w:val="24"/>
        </w:rPr>
        <w:t xml:space="preserve"> и 1</w:t>
      </w:r>
      <w:r w:rsidR="00D60A82">
        <w:rPr>
          <w:sz w:val="24"/>
          <w:szCs w:val="24"/>
        </w:rPr>
        <w:t>1</w:t>
      </w:r>
      <w:r w:rsidRPr="00FC6BC0">
        <w:rPr>
          <w:sz w:val="24"/>
          <w:szCs w:val="24"/>
        </w:rPr>
        <w:t xml:space="preserve"> классе, выполняется один индивидуальный проект по выбранной теме с представлением промежуточного результата работы в конце 1</w:t>
      </w:r>
      <w:r w:rsidR="00D60A82">
        <w:rPr>
          <w:sz w:val="24"/>
          <w:szCs w:val="24"/>
        </w:rPr>
        <w:t>0</w:t>
      </w:r>
      <w:r w:rsidRPr="00FC6BC0">
        <w:rPr>
          <w:sz w:val="24"/>
          <w:szCs w:val="24"/>
        </w:rPr>
        <w:t xml:space="preserve"> класса и завершенного учебного исследования или разработанного проекта в 1</w:t>
      </w:r>
      <w:r w:rsidR="00D60A82">
        <w:rPr>
          <w:sz w:val="24"/>
          <w:szCs w:val="24"/>
        </w:rPr>
        <w:t>1</w:t>
      </w:r>
      <w:r w:rsidRPr="00FC6BC0">
        <w:rPr>
          <w:sz w:val="24"/>
          <w:szCs w:val="24"/>
        </w:rPr>
        <w:t xml:space="preserve"> классе.</w:t>
      </w:r>
    </w:p>
    <w:p w:rsidR="00923F1A" w:rsidRPr="00FC6BC0" w:rsidRDefault="00923F1A" w:rsidP="00923F1A">
      <w:pPr>
        <w:widowControl/>
        <w:autoSpaceDE/>
        <w:autoSpaceDN/>
        <w:ind w:left="425" w:right="536"/>
        <w:jc w:val="both"/>
        <w:rPr>
          <w:sz w:val="24"/>
          <w:szCs w:val="24"/>
        </w:rPr>
      </w:pPr>
      <w:r w:rsidRPr="00FC6BC0">
        <w:rPr>
          <w:sz w:val="24"/>
          <w:szCs w:val="24"/>
        </w:rPr>
        <w:t xml:space="preserve"> - в течение двух лет ученик выполняет два индивидуальных проекта, каждый из которых представлен в виде завершенного учебного исследования или разработанного проекта в конце 1</w:t>
      </w:r>
      <w:r w:rsidR="00D60A82">
        <w:rPr>
          <w:sz w:val="24"/>
          <w:szCs w:val="24"/>
        </w:rPr>
        <w:t>0</w:t>
      </w:r>
      <w:r w:rsidRPr="00FC6BC0">
        <w:rPr>
          <w:sz w:val="24"/>
          <w:szCs w:val="24"/>
        </w:rPr>
        <w:t xml:space="preserve"> класса и 1</w:t>
      </w:r>
      <w:r w:rsidR="00D60A82">
        <w:rPr>
          <w:sz w:val="24"/>
          <w:szCs w:val="24"/>
        </w:rPr>
        <w:t>1</w:t>
      </w:r>
      <w:r w:rsidRPr="00FC6BC0">
        <w:rPr>
          <w:sz w:val="24"/>
          <w:szCs w:val="24"/>
        </w:rPr>
        <w:t xml:space="preserve"> класса соответственно.</w:t>
      </w:r>
    </w:p>
    <w:p w:rsidR="00923F1A" w:rsidRPr="00FC6BC0" w:rsidRDefault="00923F1A" w:rsidP="005E409C">
      <w:pPr>
        <w:widowControl/>
        <w:autoSpaceDE/>
        <w:autoSpaceDN/>
        <w:ind w:left="425" w:right="536" w:firstLine="568"/>
        <w:jc w:val="both"/>
        <w:rPr>
          <w:sz w:val="24"/>
          <w:szCs w:val="24"/>
        </w:rPr>
      </w:pPr>
      <w:r w:rsidRPr="00FC6BC0">
        <w:rPr>
          <w:sz w:val="24"/>
          <w:szCs w:val="24"/>
        </w:rPr>
        <w:t>Тема, предложенная учеником, согласуется с руководителем проекта.</w:t>
      </w:r>
    </w:p>
    <w:p w:rsidR="00923F1A" w:rsidRPr="00FC6BC0" w:rsidRDefault="00923F1A" w:rsidP="005E409C">
      <w:pPr>
        <w:widowControl/>
        <w:autoSpaceDE/>
        <w:autoSpaceDN/>
        <w:ind w:left="425" w:right="536" w:firstLine="568"/>
        <w:jc w:val="both"/>
        <w:rPr>
          <w:sz w:val="24"/>
          <w:szCs w:val="24"/>
        </w:rPr>
      </w:pPr>
      <w:r w:rsidRPr="00FC6BC0">
        <w:rPr>
          <w:sz w:val="24"/>
          <w:szCs w:val="24"/>
        </w:rPr>
        <w:t>Руководителем проекта может являться учитель-предметник, классный руководитель, педагог-организатор, педагог дополнительного образования, педагог- психолог, социальный педагог. Индивидуальный проект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923F1A" w:rsidRPr="00FC6BC0" w:rsidRDefault="00923F1A" w:rsidP="005E409C">
      <w:pPr>
        <w:widowControl/>
        <w:autoSpaceDE/>
        <w:autoSpaceDN/>
        <w:ind w:left="425" w:right="536" w:firstLine="568"/>
        <w:jc w:val="both"/>
        <w:rPr>
          <w:sz w:val="24"/>
          <w:szCs w:val="24"/>
        </w:rPr>
      </w:pPr>
      <w:r w:rsidRPr="00FC6BC0">
        <w:rPr>
          <w:sz w:val="24"/>
          <w:szCs w:val="24"/>
        </w:rPr>
        <w:t>Защита индивидуального проекта является одной из обязательных составляющих оценки образовательных достижений обучающегося.</w:t>
      </w:r>
    </w:p>
    <w:p w:rsidR="00923F1A" w:rsidRPr="00FC6BC0" w:rsidRDefault="00923F1A" w:rsidP="005E409C">
      <w:pPr>
        <w:widowControl/>
        <w:autoSpaceDE/>
        <w:autoSpaceDN/>
        <w:ind w:left="425" w:right="536" w:firstLine="568"/>
        <w:jc w:val="both"/>
        <w:rPr>
          <w:sz w:val="24"/>
          <w:szCs w:val="24"/>
        </w:rPr>
      </w:pPr>
      <w:r w:rsidRPr="00FC6BC0">
        <w:rPr>
          <w:sz w:val="24"/>
          <w:szCs w:val="24"/>
        </w:rPr>
        <w:t>Невыполнение выпускником индивидуального проекта равноценно получению неудовлетворительной оценки по учебному предмету.</w:t>
      </w:r>
    </w:p>
    <w:p w:rsidR="00923F1A" w:rsidRPr="00FC6BC0" w:rsidRDefault="00923F1A" w:rsidP="005E409C">
      <w:pPr>
        <w:widowControl/>
        <w:autoSpaceDE/>
        <w:autoSpaceDN/>
        <w:ind w:left="425" w:right="536" w:firstLine="568"/>
        <w:jc w:val="both"/>
        <w:rPr>
          <w:sz w:val="24"/>
          <w:szCs w:val="24"/>
        </w:rPr>
      </w:pPr>
      <w:r w:rsidRPr="00FC6BC0">
        <w:rPr>
          <w:sz w:val="24"/>
          <w:szCs w:val="24"/>
        </w:rPr>
        <w:t>Отметка за выполнение проекта выставляется как в 1</w:t>
      </w:r>
      <w:r w:rsidR="005E409C">
        <w:rPr>
          <w:sz w:val="24"/>
          <w:szCs w:val="24"/>
        </w:rPr>
        <w:t>0</w:t>
      </w:r>
      <w:r w:rsidRPr="00FC6BC0">
        <w:rPr>
          <w:sz w:val="24"/>
          <w:szCs w:val="24"/>
        </w:rPr>
        <w:t xml:space="preserve"> классе, так и в 1</w:t>
      </w:r>
      <w:r w:rsidR="005E409C">
        <w:rPr>
          <w:sz w:val="24"/>
          <w:szCs w:val="24"/>
        </w:rPr>
        <w:t>0</w:t>
      </w:r>
      <w:r w:rsidRPr="00FC6BC0">
        <w:rPr>
          <w:sz w:val="24"/>
          <w:szCs w:val="24"/>
        </w:rPr>
        <w:t xml:space="preserve"> классе в электронный журнал на отдельной странице «Индивидуальный проект». </w:t>
      </w:r>
    </w:p>
    <w:p w:rsidR="00ED4741" w:rsidRPr="00A02A38" w:rsidRDefault="00923F1A" w:rsidP="005E409C">
      <w:pPr>
        <w:widowControl/>
        <w:autoSpaceDE/>
        <w:autoSpaceDN/>
        <w:ind w:left="425" w:right="536" w:firstLine="568"/>
        <w:jc w:val="both"/>
        <w:rPr>
          <w:sz w:val="24"/>
          <w:szCs w:val="24"/>
        </w:rPr>
      </w:pPr>
      <w:r w:rsidRPr="00FC6BC0">
        <w:rPr>
          <w:sz w:val="24"/>
          <w:szCs w:val="24"/>
        </w:rPr>
        <w:t xml:space="preserve">Итоговая отметка в аттестат по дисциплине «Индивидуальный проект» выставляется в </w:t>
      </w:r>
      <w:r w:rsidR="00FC6BC0">
        <w:rPr>
          <w:sz w:val="24"/>
          <w:szCs w:val="24"/>
        </w:rPr>
        <w:t>с</w:t>
      </w:r>
      <w:r w:rsidRPr="00FC6BC0">
        <w:rPr>
          <w:sz w:val="24"/>
          <w:szCs w:val="24"/>
        </w:rPr>
        <w:t>оответствии с порядком заполнения, учета и выдачи аттестатов о среднем общем образовании.</w:t>
      </w:r>
    </w:p>
    <w:p w:rsidR="005119BD" w:rsidRPr="00123A24" w:rsidRDefault="005119BD" w:rsidP="005E409C">
      <w:pPr>
        <w:ind w:left="426" w:right="536" w:firstLine="568"/>
        <w:jc w:val="both"/>
        <w:rPr>
          <w:sz w:val="24"/>
          <w:szCs w:val="24"/>
        </w:rPr>
      </w:pPr>
      <w:r w:rsidRPr="00123A24">
        <w:rPr>
          <w:sz w:val="24"/>
          <w:szCs w:val="24"/>
        </w:rPr>
        <w:t>Часть федерального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</w:t>
      </w:r>
      <w:r>
        <w:rPr>
          <w:sz w:val="24"/>
          <w:szCs w:val="24"/>
        </w:rPr>
        <w:t xml:space="preserve">ывающие </w:t>
      </w:r>
      <w:r w:rsidRPr="00123A24">
        <w:rPr>
          <w:sz w:val="24"/>
          <w:szCs w:val="24"/>
        </w:rPr>
        <w:t xml:space="preserve"> особые образовательные потребности обучающихся с ОВЗ.</w:t>
      </w:r>
    </w:p>
    <w:p w:rsidR="005119BD" w:rsidRPr="00123A24" w:rsidRDefault="005119BD" w:rsidP="005E409C">
      <w:pPr>
        <w:ind w:left="426" w:right="536" w:firstLine="568"/>
        <w:jc w:val="both"/>
        <w:rPr>
          <w:sz w:val="24"/>
          <w:szCs w:val="24"/>
        </w:rPr>
      </w:pPr>
      <w:r w:rsidRPr="00123A24">
        <w:rPr>
          <w:sz w:val="24"/>
          <w:szCs w:val="24"/>
        </w:rPr>
        <w:t>Время, отводимое на данную часть федерального учебного плана, может быть использовано на:</w:t>
      </w:r>
    </w:p>
    <w:p w:rsidR="005119BD" w:rsidRPr="00123A24" w:rsidRDefault="005119BD" w:rsidP="005E409C">
      <w:pPr>
        <w:ind w:left="426" w:right="53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3A24">
        <w:rPr>
          <w:sz w:val="24"/>
          <w:szCs w:val="24"/>
        </w:rPr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5119BD" w:rsidRPr="00123A24" w:rsidRDefault="005119BD" w:rsidP="005E409C">
      <w:pPr>
        <w:ind w:left="426" w:right="53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3A24">
        <w:rPr>
          <w:sz w:val="24"/>
          <w:szCs w:val="24"/>
        </w:rPr>
        <w:t>введение специально разработанных учебных курсов, обеспечивающих интересы и потребности участников образовательных отнош</w:t>
      </w:r>
      <w:r>
        <w:rPr>
          <w:sz w:val="24"/>
          <w:szCs w:val="24"/>
        </w:rPr>
        <w:t>ений</w:t>
      </w:r>
      <w:r w:rsidRPr="00123A24">
        <w:rPr>
          <w:sz w:val="24"/>
          <w:szCs w:val="24"/>
        </w:rPr>
        <w:t>;</w:t>
      </w:r>
    </w:p>
    <w:p w:rsidR="005119BD" w:rsidRPr="00123A24" w:rsidRDefault="005119BD" w:rsidP="005E409C">
      <w:pPr>
        <w:ind w:left="426" w:right="53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3A24">
        <w:rPr>
          <w:sz w:val="24"/>
          <w:szCs w:val="24"/>
        </w:rPr>
        <w:t>другие виды учебной, в</w:t>
      </w:r>
      <w:r>
        <w:rPr>
          <w:sz w:val="24"/>
          <w:szCs w:val="24"/>
        </w:rPr>
        <w:t>оспитательной</w:t>
      </w:r>
      <w:r w:rsidRPr="00123A24">
        <w:rPr>
          <w:sz w:val="24"/>
          <w:szCs w:val="24"/>
        </w:rPr>
        <w:t xml:space="preserve"> деятельности обучающихся.</w:t>
      </w:r>
    </w:p>
    <w:p w:rsidR="005119BD" w:rsidRPr="00026EFF" w:rsidRDefault="005119BD" w:rsidP="005E409C">
      <w:pPr>
        <w:ind w:left="426" w:right="536" w:firstLine="568"/>
        <w:jc w:val="both"/>
        <w:rPr>
          <w:sz w:val="24"/>
          <w:szCs w:val="24"/>
        </w:rPr>
      </w:pPr>
      <w:r w:rsidRPr="00026EFF">
        <w:rPr>
          <w:sz w:val="24"/>
          <w:szCs w:val="24"/>
        </w:rPr>
        <w:t xml:space="preserve">Часть федерального учебного плана, формируемая участниками образовательных отношений, </w:t>
      </w:r>
      <w:r>
        <w:rPr>
          <w:sz w:val="24"/>
          <w:szCs w:val="24"/>
        </w:rPr>
        <w:t xml:space="preserve"> </w:t>
      </w:r>
      <w:r w:rsidRPr="00026EFF">
        <w:rPr>
          <w:sz w:val="24"/>
          <w:szCs w:val="24"/>
        </w:rPr>
        <w:t>включает:</w:t>
      </w:r>
    </w:p>
    <w:p w:rsidR="005119BD" w:rsidRPr="00243609" w:rsidRDefault="00183EE4" w:rsidP="005E409C">
      <w:pPr>
        <w:pStyle w:val="a8"/>
        <w:numPr>
          <w:ilvl w:val="0"/>
          <w:numId w:val="4"/>
        </w:numPr>
        <w:ind w:right="536" w:firstLine="568"/>
        <w:rPr>
          <w:sz w:val="24"/>
          <w:szCs w:val="24"/>
        </w:rPr>
      </w:pPr>
      <w:r>
        <w:rPr>
          <w:sz w:val="24"/>
          <w:szCs w:val="24"/>
        </w:rPr>
        <w:t>изучение</w:t>
      </w:r>
      <w:r w:rsidR="005119BD" w:rsidRPr="00243609">
        <w:rPr>
          <w:sz w:val="24"/>
          <w:szCs w:val="24"/>
        </w:rPr>
        <w:t xml:space="preserve"> курса «</w:t>
      </w:r>
      <w:r w:rsidR="005E409C">
        <w:rPr>
          <w:sz w:val="24"/>
          <w:szCs w:val="24"/>
        </w:rPr>
        <w:t>Информатика</w:t>
      </w:r>
      <w:r w:rsidR="005119BD" w:rsidRPr="00243609">
        <w:rPr>
          <w:sz w:val="24"/>
          <w:szCs w:val="24"/>
        </w:rPr>
        <w:t>»;</w:t>
      </w:r>
    </w:p>
    <w:p w:rsidR="005119BD" w:rsidRDefault="005119BD" w:rsidP="005E409C">
      <w:pPr>
        <w:shd w:val="clear" w:color="auto" w:fill="FFFFFF"/>
        <w:ind w:left="426" w:right="536" w:firstLine="568"/>
        <w:rPr>
          <w:sz w:val="24"/>
          <w:szCs w:val="24"/>
        </w:rPr>
      </w:pPr>
      <w:r w:rsidRPr="00026EFF">
        <w:rPr>
          <w:sz w:val="24"/>
          <w:szCs w:val="24"/>
        </w:rPr>
        <w:t>внеурочную деятельность, реализующуюся посредством таких направлений работы как</w:t>
      </w:r>
      <w:r>
        <w:rPr>
          <w:sz w:val="24"/>
          <w:szCs w:val="24"/>
        </w:rPr>
        <w:t>:</w:t>
      </w:r>
    </w:p>
    <w:p w:rsidR="005119BD" w:rsidRPr="00183EE4" w:rsidRDefault="00183EE4" w:rsidP="005E409C">
      <w:pPr>
        <w:pStyle w:val="a8"/>
        <w:numPr>
          <w:ilvl w:val="0"/>
          <w:numId w:val="3"/>
        </w:numPr>
        <w:shd w:val="clear" w:color="auto" w:fill="FFFFFF"/>
        <w:ind w:right="536" w:firstLine="568"/>
        <w:contextualSpacing/>
        <w:jc w:val="left"/>
        <w:rPr>
          <w:rFonts w:ascii="Helvetica" w:hAnsi="Helvetica"/>
          <w:color w:val="1A1A1A"/>
          <w:sz w:val="24"/>
          <w:szCs w:val="24"/>
        </w:rPr>
      </w:pPr>
      <w:r w:rsidRPr="00183EE4">
        <w:rPr>
          <w:sz w:val="24"/>
          <w:szCs w:val="24"/>
        </w:rPr>
        <w:t>Модуль "Легкая атлетика"</w:t>
      </w:r>
      <w:r w:rsidR="005119BD" w:rsidRPr="00183EE4">
        <w:rPr>
          <w:color w:val="1A1A1A"/>
          <w:sz w:val="24"/>
          <w:szCs w:val="24"/>
        </w:rPr>
        <w:t>;</w:t>
      </w:r>
    </w:p>
    <w:p w:rsidR="00183EE4" w:rsidRPr="00183EE4" w:rsidRDefault="00183EE4" w:rsidP="005E409C">
      <w:pPr>
        <w:pStyle w:val="a8"/>
        <w:numPr>
          <w:ilvl w:val="0"/>
          <w:numId w:val="3"/>
        </w:numPr>
        <w:shd w:val="clear" w:color="auto" w:fill="FFFFFF"/>
        <w:ind w:right="536" w:firstLine="568"/>
        <w:contextualSpacing/>
        <w:jc w:val="left"/>
        <w:rPr>
          <w:rFonts w:ascii="Helvetica" w:hAnsi="Helvetica"/>
          <w:color w:val="1A1A1A"/>
          <w:sz w:val="28"/>
          <w:szCs w:val="24"/>
        </w:rPr>
      </w:pPr>
      <w:r w:rsidRPr="00183EE4">
        <w:rPr>
          <w:sz w:val="24"/>
        </w:rPr>
        <w:t>Практикум по русскому языку</w:t>
      </w:r>
    </w:p>
    <w:p w:rsidR="005119BD" w:rsidRDefault="005119BD" w:rsidP="005E409C">
      <w:pPr>
        <w:pStyle w:val="a8"/>
        <w:widowControl/>
        <w:numPr>
          <w:ilvl w:val="0"/>
          <w:numId w:val="3"/>
        </w:numPr>
        <w:shd w:val="clear" w:color="auto" w:fill="FFFFFF"/>
        <w:autoSpaceDE/>
        <w:autoSpaceDN/>
        <w:ind w:right="536" w:firstLine="568"/>
        <w:contextualSpacing/>
        <w:jc w:val="left"/>
        <w:rPr>
          <w:color w:val="1A1A1A"/>
          <w:sz w:val="24"/>
          <w:szCs w:val="24"/>
          <w:lang w:eastAsia="ru-RU"/>
        </w:rPr>
      </w:pPr>
      <w:r>
        <w:rPr>
          <w:color w:val="1A1A1A"/>
          <w:sz w:val="24"/>
          <w:szCs w:val="24"/>
          <w:lang w:eastAsia="ru-RU"/>
        </w:rPr>
        <w:t>в</w:t>
      </w:r>
      <w:r w:rsidRPr="004A5B61">
        <w:rPr>
          <w:color w:val="1A1A1A"/>
          <w:sz w:val="24"/>
          <w:szCs w:val="24"/>
          <w:lang w:eastAsia="ru-RU"/>
        </w:rPr>
        <w:t>неурочная деятельность по формированию</w:t>
      </w:r>
      <w:r>
        <w:rPr>
          <w:color w:val="1A1A1A"/>
          <w:sz w:val="24"/>
          <w:szCs w:val="24"/>
          <w:lang w:eastAsia="ru-RU"/>
        </w:rPr>
        <w:t xml:space="preserve"> функциональной</w:t>
      </w:r>
      <w:r w:rsidRPr="004A5B61">
        <w:rPr>
          <w:color w:val="1A1A1A"/>
          <w:sz w:val="24"/>
          <w:szCs w:val="24"/>
          <w:lang w:eastAsia="ru-RU"/>
        </w:rPr>
        <w:t xml:space="preserve"> грамотности</w:t>
      </w:r>
      <w:r>
        <w:rPr>
          <w:color w:val="1A1A1A"/>
          <w:sz w:val="24"/>
          <w:szCs w:val="24"/>
          <w:lang w:eastAsia="ru-RU"/>
        </w:rPr>
        <w:t>;</w:t>
      </w:r>
    </w:p>
    <w:p w:rsidR="00183EE4" w:rsidRDefault="00183EE4" w:rsidP="005E409C">
      <w:pPr>
        <w:ind w:left="426" w:right="536" w:firstLine="568"/>
        <w:jc w:val="both"/>
        <w:rPr>
          <w:sz w:val="24"/>
          <w:szCs w:val="24"/>
        </w:rPr>
      </w:pPr>
    </w:p>
    <w:p w:rsidR="005119BD" w:rsidRDefault="005119BD" w:rsidP="005E409C">
      <w:pPr>
        <w:ind w:left="426" w:right="536" w:firstLine="568"/>
        <w:jc w:val="both"/>
        <w:rPr>
          <w:sz w:val="24"/>
          <w:szCs w:val="24"/>
        </w:rPr>
      </w:pPr>
      <w:r w:rsidRPr="000C43C0">
        <w:rPr>
          <w:sz w:val="24"/>
          <w:szCs w:val="24"/>
        </w:rPr>
        <w:t>Образовательная организация вправе самостоятельно определять технологии, способы организации деятельности обучающихся в процессе освоения курсов коррекционно-развивающей области.</w:t>
      </w:r>
    </w:p>
    <w:p w:rsidR="005119BD" w:rsidRDefault="005119BD" w:rsidP="005E409C">
      <w:pPr>
        <w:ind w:right="536" w:firstLine="568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rFonts w:eastAsia="Calibri"/>
          <w:sz w:val="24"/>
          <w:szCs w:val="24"/>
        </w:rPr>
        <w:t>В ОУ</w:t>
      </w:r>
      <w:r w:rsidRPr="007A111F">
        <w:rPr>
          <w:rFonts w:eastAsia="Calibri"/>
          <w:sz w:val="24"/>
          <w:szCs w:val="24"/>
        </w:rPr>
        <w:t xml:space="preserve">  языком обучения является русский язык.</w:t>
      </w:r>
    </w:p>
    <w:p w:rsidR="005119BD" w:rsidRDefault="005119BD" w:rsidP="005E409C">
      <w:pPr>
        <w:widowControl/>
        <w:autoSpaceDE/>
        <w:autoSpaceDN/>
        <w:ind w:left="425" w:right="536" w:firstLine="568"/>
        <w:jc w:val="both"/>
        <w:rPr>
          <w:rFonts w:eastAsia="Calibri"/>
          <w:sz w:val="24"/>
          <w:szCs w:val="24"/>
        </w:rPr>
      </w:pPr>
      <w:r w:rsidRPr="007A111F">
        <w:rPr>
          <w:rFonts w:eastAsia="Calibri"/>
          <w:sz w:val="24"/>
          <w:szCs w:val="24"/>
        </w:rPr>
        <w:t>Промежуточная аттестация – процедура, проводимая с целью оценки качества освоения</w:t>
      </w:r>
      <w:r w:rsidR="00243609">
        <w:rPr>
          <w:rFonts w:eastAsia="Calibri"/>
          <w:sz w:val="24"/>
          <w:szCs w:val="24"/>
        </w:rPr>
        <w:t xml:space="preserve"> обучающимися части </w:t>
      </w:r>
      <w:proofErr w:type="gramStart"/>
      <w:r w:rsidR="00243609">
        <w:rPr>
          <w:rFonts w:eastAsia="Calibri"/>
          <w:sz w:val="24"/>
          <w:szCs w:val="24"/>
        </w:rPr>
        <w:t xml:space="preserve">содержания </w:t>
      </w:r>
      <w:r w:rsidRPr="007A111F">
        <w:rPr>
          <w:rFonts w:eastAsia="Calibri"/>
          <w:sz w:val="24"/>
          <w:szCs w:val="24"/>
        </w:rPr>
        <w:t xml:space="preserve"> </w:t>
      </w:r>
      <w:r w:rsidR="00243609">
        <w:rPr>
          <w:rFonts w:eastAsia="Calibri"/>
          <w:sz w:val="24"/>
          <w:szCs w:val="24"/>
        </w:rPr>
        <w:t>(</w:t>
      </w:r>
      <w:proofErr w:type="gramEnd"/>
      <w:r w:rsidRPr="007A111F">
        <w:rPr>
          <w:rFonts w:eastAsia="Calibri"/>
          <w:sz w:val="24"/>
          <w:szCs w:val="24"/>
        </w:rPr>
        <w:t>оценивание</w:t>
      </w:r>
      <w:r w:rsidR="00243609">
        <w:rPr>
          <w:rFonts w:eastAsia="Calibri"/>
          <w:sz w:val="24"/>
          <w:szCs w:val="24"/>
        </w:rPr>
        <w:t xml:space="preserve"> по полугодиям</w:t>
      </w:r>
      <w:r w:rsidRPr="007A111F">
        <w:rPr>
          <w:rFonts w:eastAsia="Calibri"/>
          <w:sz w:val="24"/>
          <w:szCs w:val="24"/>
        </w:rPr>
        <w:t>) или всего объема учебной дисциплины за учебный год (годовое оценивание).</w:t>
      </w:r>
    </w:p>
    <w:p w:rsidR="005119BD" w:rsidRPr="002C7906" w:rsidRDefault="005119BD" w:rsidP="005E409C">
      <w:pPr>
        <w:widowControl/>
        <w:autoSpaceDE/>
        <w:autoSpaceDN/>
        <w:ind w:left="425" w:right="536" w:firstLine="568"/>
        <w:jc w:val="both"/>
        <w:rPr>
          <w:rFonts w:eastAsia="Calibri"/>
          <w:sz w:val="24"/>
          <w:szCs w:val="24"/>
        </w:rPr>
      </w:pPr>
      <w:r w:rsidRPr="007A111F">
        <w:rPr>
          <w:rFonts w:eastAsia="Calibri"/>
          <w:sz w:val="24"/>
          <w:szCs w:val="24"/>
        </w:rPr>
        <w:lastRenderedPageBreak/>
        <w:t xml:space="preserve">Промежуточная/годовая аттестация обучающихся за </w:t>
      </w:r>
      <w:r w:rsidR="00243609">
        <w:rPr>
          <w:rFonts w:eastAsia="Calibri"/>
          <w:sz w:val="24"/>
          <w:szCs w:val="24"/>
        </w:rPr>
        <w:t>полугодие</w:t>
      </w:r>
      <w:r w:rsidRPr="007A111F">
        <w:rPr>
          <w:rFonts w:eastAsia="Calibri"/>
          <w:sz w:val="24"/>
          <w:szCs w:val="24"/>
        </w:rPr>
        <w:t xml:space="preserve"> осуществляется в соответствии с календарным учебным графиком.</w:t>
      </w:r>
      <w:r>
        <w:rPr>
          <w:rFonts w:eastAsia="Calibri"/>
          <w:sz w:val="24"/>
          <w:szCs w:val="24"/>
        </w:rPr>
        <w:t xml:space="preserve"> </w:t>
      </w:r>
      <w:r w:rsidRPr="007A111F">
        <w:rPr>
          <w:rFonts w:eastAsia="Calibri"/>
          <w:sz w:val="24"/>
          <w:szCs w:val="24"/>
        </w:rPr>
        <w:t xml:space="preserve">Все предметы обязательной части учебного плана оцениваются по </w:t>
      </w:r>
      <w:r w:rsidR="00243609">
        <w:rPr>
          <w:rFonts w:eastAsia="Calibri"/>
          <w:sz w:val="24"/>
          <w:szCs w:val="24"/>
        </w:rPr>
        <w:t>полугодиям</w:t>
      </w:r>
      <w:r w:rsidRPr="007A111F">
        <w:rPr>
          <w:rFonts w:eastAsia="Calibri"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 xml:space="preserve"> </w:t>
      </w:r>
      <w:r w:rsidRPr="007A111F">
        <w:rPr>
          <w:rFonts w:eastAsia="Calibri"/>
          <w:sz w:val="24"/>
          <w:szCs w:val="24"/>
        </w:rPr>
        <w:t xml:space="preserve">Промежуточная аттестация проходит на последней учебной неделе </w:t>
      </w:r>
      <w:r w:rsidR="00243609">
        <w:rPr>
          <w:rFonts w:eastAsia="Calibri"/>
          <w:sz w:val="24"/>
          <w:szCs w:val="24"/>
        </w:rPr>
        <w:t>1 полугодия</w:t>
      </w:r>
      <w:r w:rsidRPr="007A111F">
        <w:rPr>
          <w:rFonts w:eastAsia="Calibri"/>
          <w:sz w:val="24"/>
          <w:szCs w:val="24"/>
        </w:rPr>
        <w:t>. Формы и порядок проведения промежуточной аттестации определяются «Положением о формах, периодичности и порядке</w:t>
      </w:r>
      <w:r w:rsidRPr="007A111F">
        <w:rPr>
          <w:rFonts w:eastAsia="Calibri"/>
          <w:sz w:val="24"/>
          <w:szCs w:val="24"/>
        </w:rPr>
        <w:br/>
        <w:t>текущего контроля успеваемости и промежуточной аттестации обучающихся</w:t>
      </w:r>
      <w:r>
        <w:rPr>
          <w:rFonts w:eastAsia="Calibri"/>
          <w:sz w:val="24"/>
          <w:szCs w:val="24"/>
        </w:rPr>
        <w:t>».</w:t>
      </w:r>
    </w:p>
    <w:p w:rsidR="005119BD" w:rsidRDefault="005119BD" w:rsidP="005E409C">
      <w:pPr>
        <w:pStyle w:val="a3"/>
        <w:tabs>
          <w:tab w:val="left" w:pos="9892"/>
          <w:tab w:val="left" w:pos="9923"/>
        </w:tabs>
        <w:ind w:left="392" w:right="536" w:firstLine="568"/>
      </w:pPr>
      <w:r>
        <w:t>Для успешной реализации учебного плана возможно осуществление образовательной</w:t>
      </w:r>
      <w:r>
        <w:rPr>
          <w:spacing w:val="1"/>
        </w:rPr>
        <w:t xml:space="preserve"> </w:t>
      </w:r>
      <w:r>
        <w:t xml:space="preserve">деятельности по адаптированной основной образовательной программе </w:t>
      </w:r>
      <w:r w:rsidR="00243609">
        <w:t>среднего</w:t>
      </w:r>
      <w:r>
        <w:t xml:space="preserve"> общего образования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очно-</w:t>
      </w:r>
      <w:r>
        <w:rPr>
          <w:spacing w:val="1"/>
        </w:rPr>
        <w:t xml:space="preserve"> </w:t>
      </w:r>
      <w:r>
        <w:t xml:space="preserve">заочного и электронного обучения с использованием дистанционных образовательных </w:t>
      </w:r>
      <w:proofErr w:type="spellStart"/>
      <w:r>
        <w:t>техноло</w:t>
      </w:r>
      <w:proofErr w:type="spellEnd"/>
      <w:r>
        <w:rPr>
          <w:spacing w:val="-57"/>
        </w:rPr>
        <w:t xml:space="preserve"> </w:t>
      </w:r>
      <w:proofErr w:type="spellStart"/>
      <w:r>
        <w:t>гий</w:t>
      </w:r>
      <w:proofErr w:type="spellEnd"/>
      <w:r>
        <w:t>.</w:t>
      </w:r>
    </w:p>
    <w:p w:rsidR="005119BD" w:rsidRPr="00560324" w:rsidRDefault="005119BD" w:rsidP="005E409C">
      <w:pPr>
        <w:ind w:left="426" w:right="536" w:firstLine="568"/>
        <w:jc w:val="both"/>
        <w:rPr>
          <w:sz w:val="24"/>
          <w:szCs w:val="24"/>
        </w:rPr>
      </w:pPr>
      <w:r w:rsidRPr="00560324">
        <w:rPr>
          <w:sz w:val="24"/>
          <w:szCs w:val="24"/>
        </w:rPr>
        <w:t>В учебном плане количество часов в неделю на коррекционно-развивающи</w:t>
      </w:r>
      <w:r w:rsidR="00243609">
        <w:rPr>
          <w:sz w:val="24"/>
          <w:szCs w:val="24"/>
        </w:rPr>
        <w:t>й курс</w:t>
      </w:r>
      <w:r w:rsidRPr="00560324">
        <w:rPr>
          <w:sz w:val="24"/>
          <w:szCs w:val="24"/>
        </w:rPr>
        <w:t xml:space="preserve"> указано на одного обучающегося.</w:t>
      </w:r>
    </w:p>
    <w:p w:rsidR="005119BD" w:rsidRDefault="005119BD" w:rsidP="005E409C">
      <w:pPr>
        <w:ind w:left="426" w:right="536" w:firstLine="568"/>
        <w:jc w:val="both"/>
        <w:rPr>
          <w:sz w:val="24"/>
          <w:szCs w:val="24"/>
        </w:rPr>
      </w:pPr>
      <w:r w:rsidRPr="00560324">
        <w:rPr>
          <w:sz w:val="24"/>
          <w:szCs w:val="24"/>
        </w:rPr>
        <w:t>П</w:t>
      </w:r>
      <w:r>
        <w:rPr>
          <w:sz w:val="24"/>
          <w:szCs w:val="24"/>
        </w:rPr>
        <w:t xml:space="preserve">ри реализации </w:t>
      </w:r>
      <w:r w:rsidRPr="00560324">
        <w:rPr>
          <w:sz w:val="24"/>
          <w:szCs w:val="24"/>
        </w:rPr>
        <w:t xml:space="preserve"> адаптированной о</w:t>
      </w:r>
      <w:r>
        <w:rPr>
          <w:sz w:val="24"/>
          <w:szCs w:val="24"/>
        </w:rPr>
        <w:t xml:space="preserve">бразовательной программы </w:t>
      </w:r>
      <w:r w:rsidRPr="00560324">
        <w:rPr>
          <w:sz w:val="24"/>
          <w:szCs w:val="24"/>
        </w:rPr>
        <w:t>созданы специальные условия,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здоровья.</w:t>
      </w:r>
    </w:p>
    <w:p w:rsidR="009633C1" w:rsidRPr="001356D5" w:rsidRDefault="005119BD" w:rsidP="005E409C">
      <w:pPr>
        <w:widowControl/>
        <w:autoSpaceDE/>
        <w:autoSpaceDN/>
        <w:spacing w:after="160"/>
        <w:ind w:left="426" w:right="536" w:firstLine="568"/>
        <w:jc w:val="both"/>
        <w:rPr>
          <w:rFonts w:eastAsia="Calibri"/>
          <w:sz w:val="24"/>
          <w:szCs w:val="24"/>
        </w:rPr>
      </w:pPr>
      <w:r w:rsidRPr="007A111F">
        <w:rPr>
          <w:rFonts w:eastAsia="Calibri"/>
          <w:sz w:val="24"/>
          <w:szCs w:val="24"/>
        </w:rPr>
        <w:t xml:space="preserve">Освоение </w:t>
      </w:r>
      <w:r>
        <w:rPr>
          <w:rFonts w:eastAsia="Calibri"/>
          <w:sz w:val="24"/>
          <w:szCs w:val="24"/>
        </w:rPr>
        <w:t xml:space="preserve">адаптированной </w:t>
      </w:r>
      <w:r w:rsidRPr="007A111F">
        <w:rPr>
          <w:rFonts w:eastAsia="Calibri"/>
          <w:sz w:val="24"/>
          <w:szCs w:val="24"/>
        </w:rPr>
        <w:t>основн</w:t>
      </w:r>
      <w:r>
        <w:rPr>
          <w:rFonts w:eastAsia="Calibri"/>
          <w:sz w:val="24"/>
          <w:szCs w:val="24"/>
        </w:rPr>
        <w:t>ой</w:t>
      </w:r>
      <w:r w:rsidRPr="007A111F">
        <w:rPr>
          <w:rFonts w:eastAsia="Calibri"/>
          <w:sz w:val="24"/>
          <w:szCs w:val="24"/>
        </w:rPr>
        <w:t xml:space="preserve"> образовательн</w:t>
      </w:r>
      <w:r>
        <w:rPr>
          <w:rFonts w:eastAsia="Calibri"/>
          <w:sz w:val="24"/>
          <w:szCs w:val="24"/>
        </w:rPr>
        <w:t>ой</w:t>
      </w:r>
      <w:r w:rsidRPr="007A111F">
        <w:rPr>
          <w:rFonts w:eastAsia="Calibri"/>
          <w:sz w:val="24"/>
          <w:szCs w:val="24"/>
        </w:rPr>
        <w:t xml:space="preserve"> программ</w:t>
      </w:r>
      <w:r>
        <w:rPr>
          <w:rFonts w:eastAsia="Calibri"/>
          <w:sz w:val="24"/>
          <w:szCs w:val="24"/>
        </w:rPr>
        <w:t>ы</w:t>
      </w:r>
      <w:r w:rsidRPr="007A111F">
        <w:rPr>
          <w:rFonts w:eastAsia="Calibri"/>
          <w:sz w:val="24"/>
          <w:szCs w:val="24"/>
        </w:rPr>
        <w:t xml:space="preserve"> </w:t>
      </w:r>
      <w:r w:rsidR="00243609">
        <w:rPr>
          <w:rFonts w:eastAsia="Calibri"/>
          <w:sz w:val="24"/>
          <w:szCs w:val="24"/>
        </w:rPr>
        <w:t>среднего</w:t>
      </w:r>
      <w:r w:rsidRPr="007A111F">
        <w:rPr>
          <w:rFonts w:eastAsia="Calibri"/>
          <w:sz w:val="24"/>
          <w:szCs w:val="24"/>
        </w:rPr>
        <w:t xml:space="preserve"> общего образования</w:t>
      </w:r>
      <w:r>
        <w:rPr>
          <w:rFonts w:eastAsia="Calibri"/>
          <w:sz w:val="24"/>
          <w:szCs w:val="24"/>
        </w:rPr>
        <w:t xml:space="preserve"> для детей с нарушением зрения</w:t>
      </w:r>
      <w:r w:rsidRPr="007A111F">
        <w:rPr>
          <w:rFonts w:eastAsia="Calibri"/>
          <w:sz w:val="24"/>
          <w:szCs w:val="24"/>
        </w:rPr>
        <w:t xml:space="preserve"> завершается итоговой аттестацией. Нормативный срок освоения </w:t>
      </w:r>
      <w:r>
        <w:rPr>
          <w:rFonts w:eastAsia="Calibri"/>
          <w:sz w:val="24"/>
          <w:szCs w:val="24"/>
        </w:rPr>
        <w:t>А</w:t>
      </w:r>
      <w:r w:rsidRPr="007A111F">
        <w:rPr>
          <w:rFonts w:eastAsia="Calibri"/>
          <w:sz w:val="24"/>
          <w:szCs w:val="24"/>
        </w:rPr>
        <w:t xml:space="preserve">ООП </w:t>
      </w:r>
      <w:r w:rsidR="00243609">
        <w:rPr>
          <w:rFonts w:eastAsia="Calibri"/>
          <w:sz w:val="24"/>
          <w:szCs w:val="24"/>
        </w:rPr>
        <w:t>С</w:t>
      </w:r>
      <w:r w:rsidRPr="007A111F">
        <w:rPr>
          <w:rFonts w:eastAsia="Calibri"/>
          <w:sz w:val="24"/>
          <w:szCs w:val="24"/>
        </w:rPr>
        <w:t xml:space="preserve">ОО составляет </w:t>
      </w:r>
      <w:r w:rsidR="00243609">
        <w:rPr>
          <w:rFonts w:eastAsia="Calibri"/>
          <w:sz w:val="24"/>
          <w:szCs w:val="24"/>
        </w:rPr>
        <w:t>2</w:t>
      </w:r>
      <w:r w:rsidRPr="007A111F">
        <w:rPr>
          <w:rFonts w:eastAsia="Calibri"/>
          <w:sz w:val="24"/>
          <w:szCs w:val="24"/>
        </w:rPr>
        <w:t xml:space="preserve"> </w:t>
      </w:r>
      <w:r w:rsidR="00243609">
        <w:rPr>
          <w:rFonts w:eastAsia="Calibri"/>
          <w:sz w:val="24"/>
          <w:szCs w:val="24"/>
        </w:rPr>
        <w:t>года.</w:t>
      </w: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183EE4" w:rsidRDefault="00183EE4" w:rsidP="009633C1">
      <w:pPr>
        <w:pStyle w:val="1"/>
        <w:spacing w:before="0"/>
        <w:ind w:left="703" w:right="886"/>
        <w:jc w:val="center"/>
      </w:pPr>
    </w:p>
    <w:p w:rsidR="00183EE4" w:rsidRDefault="00183EE4" w:rsidP="009633C1">
      <w:pPr>
        <w:pStyle w:val="1"/>
        <w:spacing w:before="0"/>
        <w:ind w:left="703" w:right="886"/>
        <w:jc w:val="center"/>
      </w:pPr>
    </w:p>
    <w:p w:rsidR="00183EE4" w:rsidRDefault="00183EE4" w:rsidP="009633C1">
      <w:pPr>
        <w:pStyle w:val="1"/>
        <w:spacing w:before="0"/>
        <w:ind w:left="703" w:right="886"/>
        <w:jc w:val="center"/>
      </w:pPr>
    </w:p>
    <w:p w:rsidR="00183EE4" w:rsidRDefault="00183EE4" w:rsidP="009633C1">
      <w:pPr>
        <w:pStyle w:val="1"/>
        <w:spacing w:before="0"/>
        <w:ind w:left="703" w:right="886"/>
        <w:jc w:val="center"/>
      </w:pPr>
    </w:p>
    <w:p w:rsidR="00183EE4" w:rsidRDefault="00183EE4" w:rsidP="009633C1">
      <w:pPr>
        <w:pStyle w:val="1"/>
        <w:spacing w:before="0"/>
        <w:ind w:left="703" w:right="886"/>
        <w:jc w:val="center"/>
      </w:pPr>
    </w:p>
    <w:p w:rsidR="00183EE4" w:rsidRDefault="00183EE4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5E409C" w:rsidRDefault="005E409C" w:rsidP="009633C1">
      <w:pPr>
        <w:pStyle w:val="1"/>
        <w:spacing w:before="0"/>
        <w:ind w:left="703" w:right="886"/>
        <w:jc w:val="center"/>
      </w:pPr>
    </w:p>
    <w:p w:rsidR="00F6034D" w:rsidRDefault="009633C1" w:rsidP="009633C1">
      <w:pPr>
        <w:pStyle w:val="1"/>
        <w:spacing w:before="0"/>
        <w:ind w:left="703" w:right="886"/>
        <w:jc w:val="center"/>
      </w:pPr>
      <w:r>
        <w:lastRenderedPageBreak/>
        <w:t>Недельный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план</w:t>
      </w:r>
    </w:p>
    <w:p w:rsidR="009633C1" w:rsidRDefault="009633C1" w:rsidP="009633C1">
      <w:pPr>
        <w:pStyle w:val="1"/>
        <w:spacing w:before="0"/>
        <w:ind w:left="703" w:right="886"/>
        <w:jc w:val="center"/>
      </w:pPr>
      <w:r>
        <w:rPr>
          <w:spacing w:val="-3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 w:rsidR="00F6034D">
        <w:rPr>
          <w:spacing w:val="-2"/>
        </w:rPr>
        <w:t xml:space="preserve">для </w:t>
      </w:r>
      <w:r>
        <w:t>слепых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слабовидящих</w:t>
      </w:r>
    </w:p>
    <w:p w:rsidR="009633C1" w:rsidRDefault="009633C1" w:rsidP="009633C1">
      <w:pPr>
        <w:pStyle w:val="1"/>
        <w:spacing w:before="0"/>
        <w:ind w:left="703" w:right="886"/>
        <w:jc w:val="center"/>
      </w:pPr>
      <w:r>
        <w:rPr>
          <w:spacing w:val="-2"/>
        </w:rPr>
        <w:t xml:space="preserve"> </w:t>
      </w:r>
      <w:r w:rsidR="00F6034D"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 w:rsidR="00F6034D">
        <w:t xml:space="preserve"> обновленным</w:t>
      </w:r>
      <w:r>
        <w:rPr>
          <w:spacing w:val="-2"/>
        </w:rPr>
        <w:t xml:space="preserve"> </w:t>
      </w:r>
      <w:r>
        <w:t>ФГОС</w:t>
      </w:r>
      <w:r>
        <w:rPr>
          <w:spacing w:val="2"/>
        </w:rPr>
        <w:t xml:space="preserve"> </w:t>
      </w:r>
      <w:r w:rsidR="00F6034D">
        <w:t>СОО</w:t>
      </w:r>
    </w:p>
    <w:p w:rsidR="009633C1" w:rsidRDefault="00F6034D" w:rsidP="009633C1">
      <w:pPr>
        <w:ind w:left="703" w:right="522"/>
        <w:jc w:val="center"/>
        <w:rPr>
          <w:b/>
          <w:sz w:val="24"/>
        </w:rPr>
      </w:pPr>
      <w:r>
        <w:rPr>
          <w:b/>
          <w:sz w:val="24"/>
        </w:rPr>
        <w:t xml:space="preserve">в </w:t>
      </w:r>
      <w:r w:rsidR="009633C1">
        <w:rPr>
          <w:b/>
          <w:sz w:val="24"/>
        </w:rPr>
        <w:t>1</w:t>
      </w:r>
      <w:r w:rsidR="005E409C">
        <w:rPr>
          <w:b/>
          <w:sz w:val="24"/>
        </w:rPr>
        <w:t>0</w:t>
      </w:r>
      <w:r w:rsidR="00183EE4">
        <w:rPr>
          <w:b/>
          <w:sz w:val="24"/>
        </w:rPr>
        <w:t>-11</w:t>
      </w:r>
      <w:r w:rsidR="009633C1"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 w:rsidR="00183EE4">
        <w:rPr>
          <w:b/>
          <w:sz w:val="24"/>
        </w:rPr>
        <w:t>ах</w:t>
      </w:r>
    </w:p>
    <w:tbl>
      <w:tblPr>
        <w:tblStyle w:val="ad"/>
        <w:tblW w:w="10178" w:type="dxa"/>
        <w:tblInd w:w="703" w:type="dxa"/>
        <w:tblLayout w:type="fixed"/>
        <w:tblLook w:val="04A0" w:firstRow="1" w:lastRow="0" w:firstColumn="1" w:lastColumn="0" w:noHBand="0" w:noVBand="1"/>
      </w:tblPr>
      <w:tblGrid>
        <w:gridCol w:w="3091"/>
        <w:gridCol w:w="2551"/>
        <w:gridCol w:w="47"/>
        <w:gridCol w:w="1695"/>
        <w:gridCol w:w="6"/>
        <w:gridCol w:w="1417"/>
        <w:gridCol w:w="1371"/>
      </w:tblGrid>
      <w:tr w:rsidR="00183EE4" w:rsidTr="00183EE4">
        <w:tc>
          <w:tcPr>
            <w:tcW w:w="3091" w:type="dxa"/>
          </w:tcPr>
          <w:p w:rsidR="00183EE4" w:rsidRPr="00183EE4" w:rsidRDefault="00183EE4" w:rsidP="009633C1">
            <w:pPr>
              <w:ind w:right="522"/>
              <w:jc w:val="center"/>
              <w:rPr>
                <w:b/>
                <w:sz w:val="24"/>
              </w:rPr>
            </w:pPr>
            <w:r w:rsidRPr="00183EE4">
              <w:rPr>
                <w:b/>
                <w:sz w:val="24"/>
              </w:rPr>
              <w:t>Предметная область</w:t>
            </w:r>
          </w:p>
        </w:tc>
        <w:tc>
          <w:tcPr>
            <w:tcW w:w="2598" w:type="dxa"/>
            <w:gridSpan w:val="2"/>
          </w:tcPr>
          <w:p w:rsidR="00183EE4" w:rsidRPr="00183EE4" w:rsidRDefault="00183EE4" w:rsidP="009633C1">
            <w:pPr>
              <w:ind w:right="522"/>
              <w:jc w:val="center"/>
              <w:rPr>
                <w:b/>
                <w:sz w:val="24"/>
              </w:rPr>
            </w:pPr>
            <w:r w:rsidRPr="00183EE4">
              <w:rPr>
                <w:b/>
                <w:sz w:val="24"/>
              </w:rPr>
              <w:t>Учебный предмет</w:t>
            </w:r>
          </w:p>
        </w:tc>
        <w:tc>
          <w:tcPr>
            <w:tcW w:w="1701" w:type="dxa"/>
            <w:gridSpan w:val="2"/>
          </w:tcPr>
          <w:p w:rsidR="00183EE4" w:rsidRPr="00183EE4" w:rsidRDefault="00183EE4" w:rsidP="009633C1">
            <w:pPr>
              <w:ind w:right="522"/>
              <w:jc w:val="center"/>
              <w:rPr>
                <w:b/>
                <w:sz w:val="24"/>
              </w:rPr>
            </w:pPr>
            <w:r w:rsidRPr="00183EE4">
              <w:rPr>
                <w:b/>
                <w:sz w:val="24"/>
              </w:rPr>
              <w:t>Уровень</w:t>
            </w:r>
          </w:p>
        </w:tc>
        <w:tc>
          <w:tcPr>
            <w:tcW w:w="1417" w:type="dxa"/>
          </w:tcPr>
          <w:p w:rsidR="00183EE4" w:rsidRPr="00183EE4" w:rsidRDefault="00183EE4" w:rsidP="00B06C8A">
            <w:pPr>
              <w:ind w:right="33"/>
              <w:jc w:val="center"/>
              <w:rPr>
                <w:b/>
                <w:sz w:val="24"/>
              </w:rPr>
            </w:pPr>
            <w:r w:rsidRPr="00183EE4">
              <w:rPr>
                <w:b/>
                <w:sz w:val="24"/>
              </w:rPr>
              <w:t>10 класс</w:t>
            </w:r>
          </w:p>
        </w:tc>
        <w:tc>
          <w:tcPr>
            <w:tcW w:w="1371" w:type="dxa"/>
          </w:tcPr>
          <w:p w:rsidR="00183EE4" w:rsidRPr="00183EE4" w:rsidRDefault="00183EE4" w:rsidP="00B06C8A">
            <w:pPr>
              <w:ind w:right="33"/>
              <w:jc w:val="center"/>
              <w:rPr>
                <w:b/>
                <w:sz w:val="24"/>
              </w:rPr>
            </w:pPr>
            <w:r w:rsidRPr="00183EE4">
              <w:rPr>
                <w:b/>
                <w:sz w:val="24"/>
              </w:rPr>
              <w:t>11 класс</w:t>
            </w:r>
          </w:p>
        </w:tc>
      </w:tr>
      <w:tr w:rsidR="00183EE4" w:rsidTr="00183EE4">
        <w:tc>
          <w:tcPr>
            <w:tcW w:w="7384" w:type="dxa"/>
            <w:gridSpan w:val="4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 часть</w:t>
            </w:r>
          </w:p>
        </w:tc>
        <w:tc>
          <w:tcPr>
            <w:tcW w:w="1423" w:type="dxa"/>
            <w:gridSpan w:val="2"/>
          </w:tcPr>
          <w:p w:rsidR="00183EE4" w:rsidRDefault="00183EE4" w:rsidP="00183EE4">
            <w:pPr>
              <w:ind w:right="-62"/>
              <w:jc w:val="center"/>
              <w:rPr>
                <w:b/>
                <w:sz w:val="24"/>
              </w:rPr>
            </w:pPr>
            <w:r w:rsidRPr="00F6034D">
              <w:rPr>
                <w:sz w:val="24"/>
              </w:rPr>
              <w:t>Количество часов в неделю</w:t>
            </w:r>
          </w:p>
        </w:tc>
        <w:tc>
          <w:tcPr>
            <w:tcW w:w="1371" w:type="dxa"/>
          </w:tcPr>
          <w:p w:rsidR="00183EE4" w:rsidRDefault="00183EE4" w:rsidP="00183EE4">
            <w:pPr>
              <w:ind w:right="-62"/>
              <w:jc w:val="center"/>
              <w:rPr>
                <w:b/>
                <w:sz w:val="24"/>
              </w:rPr>
            </w:pPr>
            <w:r w:rsidRPr="00F6034D">
              <w:rPr>
                <w:sz w:val="24"/>
              </w:rPr>
              <w:t>Количество часов в неделю</w:t>
            </w:r>
          </w:p>
        </w:tc>
      </w:tr>
      <w:tr w:rsidR="00183EE4" w:rsidTr="00183EE4">
        <w:tc>
          <w:tcPr>
            <w:tcW w:w="3091" w:type="dxa"/>
            <w:vMerge w:val="restart"/>
          </w:tcPr>
          <w:p w:rsidR="00183EE4" w:rsidRPr="007B5D1F" w:rsidRDefault="00183EE4" w:rsidP="00183EE4">
            <w:pPr>
              <w:ind w:right="522"/>
              <w:jc w:val="center"/>
              <w:rPr>
                <w:sz w:val="24"/>
              </w:rPr>
            </w:pPr>
            <w:r w:rsidRPr="007B5D1F">
              <w:rPr>
                <w:sz w:val="24"/>
              </w:rPr>
              <w:t>Русский язык и литерату</w:t>
            </w:r>
            <w:r>
              <w:rPr>
                <w:sz w:val="24"/>
              </w:rPr>
              <w:t>р</w:t>
            </w:r>
            <w:r w:rsidRPr="007B5D1F">
              <w:rPr>
                <w:sz w:val="24"/>
              </w:rPr>
              <w:t>а</w:t>
            </w:r>
          </w:p>
        </w:tc>
        <w:tc>
          <w:tcPr>
            <w:tcW w:w="2551" w:type="dxa"/>
          </w:tcPr>
          <w:p w:rsidR="00183EE4" w:rsidRPr="007B5D1F" w:rsidRDefault="00183EE4" w:rsidP="00183EE4">
            <w:pPr>
              <w:ind w:right="176"/>
              <w:jc w:val="center"/>
              <w:rPr>
                <w:sz w:val="24"/>
              </w:rPr>
            </w:pPr>
            <w:r w:rsidRPr="007B5D1F">
              <w:rPr>
                <w:sz w:val="24"/>
              </w:rPr>
              <w:t>Русский язык</w:t>
            </w:r>
          </w:p>
        </w:tc>
        <w:tc>
          <w:tcPr>
            <w:tcW w:w="1748" w:type="dxa"/>
            <w:gridSpan w:val="3"/>
          </w:tcPr>
          <w:p w:rsidR="00183EE4" w:rsidRPr="007B5D1F" w:rsidRDefault="00183EE4" w:rsidP="00183EE4">
            <w:pPr>
              <w:ind w:right="33"/>
              <w:jc w:val="center"/>
              <w:rPr>
                <w:sz w:val="24"/>
              </w:rPr>
            </w:pPr>
            <w:r w:rsidRPr="007B5D1F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1356D5" w:rsidRDefault="00183EE4" w:rsidP="00183EE4">
            <w:pPr>
              <w:ind w:right="522"/>
              <w:jc w:val="center"/>
              <w:rPr>
                <w:sz w:val="24"/>
              </w:rPr>
            </w:pPr>
            <w:r w:rsidRPr="001356D5">
              <w:rPr>
                <w:sz w:val="24"/>
              </w:rPr>
              <w:t>2</w:t>
            </w:r>
          </w:p>
        </w:tc>
        <w:tc>
          <w:tcPr>
            <w:tcW w:w="1371" w:type="dxa"/>
          </w:tcPr>
          <w:p w:rsidR="00183EE4" w:rsidRPr="001356D5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/>
          </w:tcPr>
          <w:p w:rsidR="00183EE4" w:rsidRPr="007B5D1F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183EE4" w:rsidRPr="007B5D1F" w:rsidRDefault="00183EE4" w:rsidP="00183EE4">
            <w:pPr>
              <w:ind w:right="176"/>
              <w:jc w:val="center"/>
              <w:rPr>
                <w:sz w:val="24"/>
              </w:rPr>
            </w:pPr>
            <w:r w:rsidRPr="007B5D1F">
              <w:rPr>
                <w:sz w:val="24"/>
              </w:rPr>
              <w:t>Лите</w:t>
            </w:r>
            <w:r>
              <w:rPr>
                <w:sz w:val="24"/>
              </w:rPr>
              <w:t>р</w:t>
            </w:r>
            <w:r w:rsidRPr="007B5D1F">
              <w:rPr>
                <w:sz w:val="24"/>
              </w:rPr>
              <w:t>атура</w:t>
            </w:r>
          </w:p>
        </w:tc>
        <w:tc>
          <w:tcPr>
            <w:tcW w:w="1748" w:type="dxa"/>
            <w:gridSpan w:val="3"/>
          </w:tcPr>
          <w:p w:rsidR="00183EE4" w:rsidRPr="007B5D1F" w:rsidRDefault="00183EE4" w:rsidP="00183EE4">
            <w:pPr>
              <w:ind w:right="33"/>
              <w:jc w:val="center"/>
              <w:rPr>
                <w:sz w:val="24"/>
              </w:rPr>
            </w:pPr>
            <w:r w:rsidRPr="007B5D1F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1356D5" w:rsidRDefault="00183EE4" w:rsidP="00183EE4">
            <w:pPr>
              <w:ind w:right="522"/>
              <w:jc w:val="center"/>
              <w:rPr>
                <w:sz w:val="24"/>
              </w:rPr>
            </w:pPr>
            <w:r w:rsidRPr="001356D5">
              <w:rPr>
                <w:sz w:val="24"/>
              </w:rPr>
              <w:t>3</w:t>
            </w:r>
          </w:p>
        </w:tc>
        <w:tc>
          <w:tcPr>
            <w:tcW w:w="1371" w:type="dxa"/>
          </w:tcPr>
          <w:p w:rsidR="00183EE4" w:rsidRPr="001356D5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Иностранные языки</w:t>
            </w: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Иностранный язык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3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 w:val="restart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Математика и информатика</w:t>
            </w: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Алгебра и начала математического анализа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E555BC" w:rsidP="00183EE4">
            <w:pPr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Геометрия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2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Вероятность и статистика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1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 w:val="restart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Естественно-научные предметы</w:t>
            </w: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Физика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 w:hanging="85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2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Химия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 w:hanging="14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1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Биология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tabs>
                <w:tab w:val="left" w:pos="1490"/>
              </w:tabs>
              <w:ind w:right="33" w:hanging="39"/>
              <w:jc w:val="center"/>
              <w:rPr>
                <w:sz w:val="24"/>
              </w:rPr>
            </w:pPr>
            <w:r>
              <w:rPr>
                <w:sz w:val="24"/>
              </w:rPr>
              <w:t>Профильный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1" w:type="dxa"/>
          </w:tcPr>
          <w:p w:rsidR="00183EE4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 w:val="restart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Общественно-научные предметы</w:t>
            </w: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История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2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Обществознание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</w:pPr>
            <w:r>
              <w:rPr>
                <w:sz w:val="24"/>
              </w:rPr>
              <w:t>Профильный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1" w:type="dxa"/>
          </w:tcPr>
          <w:p w:rsidR="00183EE4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География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1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 w:val="restart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Физическая культура, основы безопасности жизнедеятельности</w:t>
            </w: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Адаптивная физическая культура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E555BC" w:rsidP="00183EE4">
            <w:pPr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vMerge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183EE4" w:rsidRPr="004C7586" w:rsidRDefault="00183EE4" w:rsidP="002009E0">
            <w:pPr>
              <w:ind w:left="128" w:right="176" w:hanging="128"/>
              <w:jc w:val="center"/>
              <w:rPr>
                <w:sz w:val="24"/>
              </w:rPr>
            </w:pPr>
            <w:r w:rsidRPr="004C7586">
              <w:rPr>
                <w:sz w:val="24"/>
              </w:rPr>
              <w:t xml:space="preserve">Основы безопасности </w:t>
            </w:r>
            <w:r w:rsidR="002009E0">
              <w:rPr>
                <w:sz w:val="24"/>
              </w:rPr>
              <w:t>и защиты Родины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Базовый</w:t>
            </w: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1</w:t>
            </w:r>
          </w:p>
        </w:tc>
        <w:tc>
          <w:tcPr>
            <w:tcW w:w="137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183EE4" w:rsidRPr="004C7586" w:rsidRDefault="00183EE4" w:rsidP="00183EE4">
            <w:pPr>
              <w:ind w:right="176"/>
              <w:jc w:val="center"/>
              <w:rPr>
                <w:sz w:val="24"/>
              </w:rPr>
            </w:pPr>
            <w:r w:rsidRPr="004C7586">
              <w:rPr>
                <w:sz w:val="24"/>
              </w:rPr>
              <w:t>Индивидуальный проект</w:t>
            </w:r>
          </w:p>
        </w:tc>
        <w:tc>
          <w:tcPr>
            <w:tcW w:w="1748" w:type="dxa"/>
            <w:gridSpan w:val="3"/>
          </w:tcPr>
          <w:p w:rsidR="00183EE4" w:rsidRPr="004C7586" w:rsidRDefault="00183EE4" w:rsidP="00183EE4">
            <w:pPr>
              <w:ind w:right="33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83EE4" w:rsidRPr="004C7586" w:rsidRDefault="00183EE4" w:rsidP="00183EE4">
            <w:pPr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1" w:type="dxa"/>
          </w:tcPr>
          <w:p w:rsidR="00183EE4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551" w:type="dxa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  <w:tc>
          <w:tcPr>
            <w:tcW w:w="1748" w:type="dxa"/>
            <w:gridSpan w:val="3"/>
          </w:tcPr>
          <w:p w:rsidR="00183EE4" w:rsidRDefault="00183EE4" w:rsidP="00183EE4">
            <w:pPr>
              <w:ind w:right="33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1371" w:type="dxa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</w:tr>
      <w:tr w:rsidR="00183EE4" w:rsidTr="00183EE4">
        <w:tc>
          <w:tcPr>
            <w:tcW w:w="7390" w:type="dxa"/>
            <w:gridSpan w:val="5"/>
          </w:tcPr>
          <w:p w:rsidR="00183EE4" w:rsidRDefault="00183EE4" w:rsidP="00183EE4">
            <w:pPr>
              <w:ind w:righ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417" w:type="dxa"/>
          </w:tcPr>
          <w:p w:rsidR="00183EE4" w:rsidRPr="00B06C8A" w:rsidRDefault="00CC116D" w:rsidP="00183EE4">
            <w:pPr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1" w:type="dxa"/>
          </w:tcPr>
          <w:p w:rsidR="00183EE4" w:rsidRPr="00B06C8A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3B3236">
        <w:tc>
          <w:tcPr>
            <w:tcW w:w="3091" w:type="dxa"/>
            <w:shd w:val="clear" w:color="auto" w:fill="FFFFFF" w:themeFill="background1"/>
          </w:tcPr>
          <w:p w:rsidR="00183EE4" w:rsidRPr="004C7586" w:rsidRDefault="00BC7E08" w:rsidP="00183EE4">
            <w:pPr>
              <w:ind w:right="522"/>
              <w:jc w:val="center"/>
              <w:rPr>
                <w:b/>
              </w:rPr>
            </w:pPr>
            <w:r>
              <w:t>Факультатив «Спортивные игры»</w:t>
            </w:r>
          </w:p>
        </w:tc>
        <w:tc>
          <w:tcPr>
            <w:tcW w:w="2551" w:type="dxa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  <w:tc>
          <w:tcPr>
            <w:tcW w:w="1748" w:type="dxa"/>
            <w:gridSpan w:val="3"/>
          </w:tcPr>
          <w:p w:rsidR="00183EE4" w:rsidRDefault="00183EE4" w:rsidP="00183EE4">
            <w:pPr>
              <w:ind w:right="33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183EE4" w:rsidRPr="00B06C8A" w:rsidRDefault="00183EE4" w:rsidP="00183EE4">
            <w:pPr>
              <w:ind w:right="522"/>
              <w:jc w:val="center"/>
              <w:rPr>
                <w:sz w:val="24"/>
              </w:rPr>
            </w:pPr>
            <w:r w:rsidRPr="00B06C8A">
              <w:rPr>
                <w:sz w:val="24"/>
              </w:rPr>
              <w:t>1</w:t>
            </w:r>
          </w:p>
        </w:tc>
        <w:tc>
          <w:tcPr>
            <w:tcW w:w="1371" w:type="dxa"/>
          </w:tcPr>
          <w:p w:rsidR="00183EE4" w:rsidRPr="00B06C8A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</w:tcPr>
          <w:p w:rsidR="00183EE4" w:rsidRDefault="00183EE4" w:rsidP="00183EE4">
            <w:pPr>
              <w:ind w:right="522"/>
              <w:jc w:val="center"/>
            </w:pPr>
            <w:r>
              <w:t>Практикум по русскому языку</w:t>
            </w:r>
          </w:p>
        </w:tc>
        <w:tc>
          <w:tcPr>
            <w:tcW w:w="2551" w:type="dxa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1748" w:type="dxa"/>
            <w:gridSpan w:val="3"/>
          </w:tcPr>
          <w:p w:rsidR="00183EE4" w:rsidRDefault="00183EE4" w:rsidP="00183EE4">
            <w:pPr>
              <w:ind w:right="33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183EE4" w:rsidRPr="00B06C8A" w:rsidRDefault="00183EE4" w:rsidP="00183EE4">
            <w:pPr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1" w:type="dxa"/>
          </w:tcPr>
          <w:p w:rsidR="00183EE4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</w:tcPr>
          <w:p w:rsidR="00183EE4" w:rsidRDefault="00183EE4" w:rsidP="00183EE4">
            <w:pPr>
              <w:ind w:right="522"/>
              <w:jc w:val="center"/>
            </w:pPr>
            <w:r>
              <w:t>Факультатив «Информатика»</w:t>
            </w:r>
          </w:p>
        </w:tc>
        <w:tc>
          <w:tcPr>
            <w:tcW w:w="2551" w:type="dxa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  <w:tc>
          <w:tcPr>
            <w:tcW w:w="1748" w:type="dxa"/>
            <w:gridSpan w:val="3"/>
          </w:tcPr>
          <w:p w:rsidR="00183EE4" w:rsidRDefault="00183EE4" w:rsidP="00183EE4">
            <w:pPr>
              <w:ind w:right="33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183EE4" w:rsidRDefault="00183EE4" w:rsidP="00183EE4">
            <w:pPr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1" w:type="dxa"/>
          </w:tcPr>
          <w:p w:rsidR="00183EE4" w:rsidRDefault="00183EE4" w:rsidP="00183EE4">
            <w:pPr>
              <w:ind w:right="522"/>
              <w:jc w:val="center"/>
              <w:rPr>
                <w:sz w:val="24"/>
              </w:rPr>
            </w:pPr>
          </w:p>
        </w:tc>
      </w:tr>
      <w:tr w:rsidR="00183EE4" w:rsidTr="00183EE4">
        <w:tc>
          <w:tcPr>
            <w:tcW w:w="3091" w:type="dxa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 недели</w:t>
            </w:r>
          </w:p>
        </w:tc>
        <w:tc>
          <w:tcPr>
            <w:tcW w:w="2551" w:type="dxa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  <w:tc>
          <w:tcPr>
            <w:tcW w:w="1748" w:type="dxa"/>
            <w:gridSpan w:val="3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371" w:type="dxa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</w:tr>
      <w:tr w:rsidR="00183EE4" w:rsidTr="00183EE4">
        <w:tc>
          <w:tcPr>
            <w:tcW w:w="3091" w:type="dxa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2551" w:type="dxa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  <w:tc>
          <w:tcPr>
            <w:tcW w:w="1748" w:type="dxa"/>
            <w:gridSpan w:val="3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371" w:type="dxa"/>
            <w:shd w:val="clear" w:color="auto" w:fill="00FF00"/>
          </w:tcPr>
          <w:p w:rsidR="00183EE4" w:rsidRDefault="00183EE4" w:rsidP="00183EE4">
            <w:pPr>
              <w:ind w:right="522"/>
              <w:jc w:val="center"/>
              <w:rPr>
                <w:b/>
                <w:sz w:val="24"/>
              </w:rPr>
            </w:pPr>
          </w:p>
        </w:tc>
      </w:tr>
    </w:tbl>
    <w:p w:rsidR="005E409C" w:rsidRDefault="005E409C" w:rsidP="005E409C">
      <w:pPr>
        <w:ind w:left="567"/>
      </w:pPr>
      <w:r>
        <w:rPr>
          <w:b/>
          <w:sz w:val="32"/>
        </w:rPr>
        <w:t>План внеурочной деятельности (недельный)</w:t>
      </w:r>
    </w:p>
    <w:p w:rsidR="005E409C" w:rsidRDefault="005E409C" w:rsidP="005E409C">
      <w:pPr>
        <w:ind w:left="567"/>
      </w:pPr>
      <w:r>
        <w:t>Филиал муниципального автономного общеобразовательного учреждения Гагаринская средняя общеобразовательная школа – Новолоктинская СОШ</w:t>
      </w:r>
    </w:p>
    <w:p w:rsidR="005E409C" w:rsidRDefault="005E409C" w:rsidP="005E409C"/>
    <w:tbl>
      <w:tblPr>
        <w:tblStyle w:val="ad"/>
        <w:tblW w:w="0" w:type="auto"/>
        <w:tblInd w:w="675" w:type="dxa"/>
        <w:tblLook w:val="04A0" w:firstRow="1" w:lastRow="0" w:firstColumn="1" w:lastColumn="0" w:noHBand="0" w:noVBand="1"/>
      </w:tblPr>
      <w:tblGrid>
        <w:gridCol w:w="4644"/>
        <w:gridCol w:w="2160"/>
        <w:gridCol w:w="2268"/>
      </w:tblGrid>
      <w:tr w:rsidR="005E409C" w:rsidTr="005E409C">
        <w:tc>
          <w:tcPr>
            <w:tcW w:w="4644" w:type="dxa"/>
            <w:vMerge w:val="restart"/>
            <w:shd w:val="clear" w:color="auto" w:fill="D9D9D9"/>
          </w:tcPr>
          <w:p w:rsidR="005E409C" w:rsidRDefault="005E409C" w:rsidP="005D374F">
            <w:r>
              <w:rPr>
                <w:b/>
              </w:rPr>
              <w:t>Учебные курсы</w:t>
            </w:r>
          </w:p>
          <w:p w:rsidR="005E409C" w:rsidRDefault="005E409C" w:rsidP="005D374F"/>
        </w:tc>
        <w:tc>
          <w:tcPr>
            <w:tcW w:w="4428" w:type="dxa"/>
            <w:gridSpan w:val="2"/>
            <w:shd w:val="clear" w:color="auto" w:fill="D9D9D9"/>
          </w:tcPr>
          <w:p w:rsidR="005E409C" w:rsidRDefault="005E409C" w:rsidP="005D374F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5E409C" w:rsidTr="005E409C">
        <w:tc>
          <w:tcPr>
            <w:tcW w:w="4644" w:type="dxa"/>
            <w:vMerge/>
          </w:tcPr>
          <w:p w:rsidR="005E409C" w:rsidRDefault="005E409C" w:rsidP="005D374F"/>
        </w:tc>
        <w:tc>
          <w:tcPr>
            <w:tcW w:w="2160" w:type="dxa"/>
            <w:shd w:val="clear" w:color="auto" w:fill="D9D9D9"/>
          </w:tcPr>
          <w:p w:rsidR="005E409C" w:rsidRDefault="005E409C" w:rsidP="005D374F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2268" w:type="dxa"/>
            <w:shd w:val="clear" w:color="auto" w:fill="D9D9D9"/>
          </w:tcPr>
          <w:p w:rsidR="005E409C" w:rsidRDefault="005E409C" w:rsidP="005D374F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5E409C" w:rsidTr="005E409C">
        <w:tc>
          <w:tcPr>
            <w:tcW w:w="4644" w:type="dxa"/>
          </w:tcPr>
          <w:p w:rsidR="005E409C" w:rsidRDefault="005E409C" w:rsidP="005D374F">
            <w:r>
              <w:t>Факультатив "Функциональная грамотность"</w:t>
            </w:r>
          </w:p>
        </w:tc>
        <w:tc>
          <w:tcPr>
            <w:tcW w:w="2160" w:type="dxa"/>
          </w:tcPr>
          <w:p w:rsidR="005E409C" w:rsidRDefault="005E409C" w:rsidP="005D374F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5E409C" w:rsidRDefault="005E409C" w:rsidP="005D374F">
            <w:pPr>
              <w:jc w:val="center"/>
            </w:pPr>
            <w:r>
              <w:t>2</w:t>
            </w:r>
          </w:p>
        </w:tc>
      </w:tr>
      <w:tr w:rsidR="005E409C" w:rsidTr="005E409C">
        <w:tc>
          <w:tcPr>
            <w:tcW w:w="4644" w:type="dxa"/>
          </w:tcPr>
          <w:p w:rsidR="005E409C" w:rsidRDefault="005E409C" w:rsidP="005D374F">
            <w:r>
              <w:t>Россия - мои горизонты</w:t>
            </w:r>
          </w:p>
        </w:tc>
        <w:tc>
          <w:tcPr>
            <w:tcW w:w="2160" w:type="dxa"/>
          </w:tcPr>
          <w:p w:rsidR="005E409C" w:rsidRDefault="005E409C" w:rsidP="005D374F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5E409C" w:rsidRDefault="005E409C" w:rsidP="005D374F">
            <w:pPr>
              <w:jc w:val="center"/>
            </w:pPr>
            <w:r>
              <w:t>1</w:t>
            </w:r>
          </w:p>
        </w:tc>
      </w:tr>
      <w:tr w:rsidR="005E409C" w:rsidTr="005E409C">
        <w:tc>
          <w:tcPr>
            <w:tcW w:w="4644" w:type="dxa"/>
          </w:tcPr>
          <w:p w:rsidR="005E409C" w:rsidRDefault="005E409C" w:rsidP="005D374F">
            <w:r>
              <w:t>Разговоры о важном</w:t>
            </w:r>
          </w:p>
        </w:tc>
        <w:tc>
          <w:tcPr>
            <w:tcW w:w="2160" w:type="dxa"/>
          </w:tcPr>
          <w:p w:rsidR="005E409C" w:rsidRDefault="005E409C" w:rsidP="005D374F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5E409C" w:rsidRDefault="005E409C" w:rsidP="005D374F">
            <w:pPr>
              <w:jc w:val="center"/>
            </w:pPr>
            <w:r>
              <w:t>1</w:t>
            </w:r>
          </w:p>
        </w:tc>
      </w:tr>
      <w:tr w:rsidR="005E409C" w:rsidTr="005E409C">
        <w:tc>
          <w:tcPr>
            <w:tcW w:w="4644" w:type="dxa"/>
          </w:tcPr>
          <w:p w:rsidR="005E409C" w:rsidRDefault="005E409C" w:rsidP="005D374F">
            <w:r>
              <w:t>Мой мир</w:t>
            </w:r>
          </w:p>
        </w:tc>
        <w:tc>
          <w:tcPr>
            <w:tcW w:w="2160" w:type="dxa"/>
          </w:tcPr>
          <w:p w:rsidR="005E409C" w:rsidRDefault="005E409C" w:rsidP="005D374F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5E409C" w:rsidRDefault="005E409C" w:rsidP="005D374F">
            <w:pPr>
              <w:jc w:val="center"/>
            </w:pPr>
            <w:r>
              <w:t>2</w:t>
            </w:r>
          </w:p>
        </w:tc>
      </w:tr>
      <w:tr w:rsidR="005E409C" w:rsidTr="005E409C">
        <w:tc>
          <w:tcPr>
            <w:tcW w:w="4644" w:type="dxa"/>
          </w:tcPr>
          <w:p w:rsidR="005E409C" w:rsidRDefault="005E409C" w:rsidP="005D374F">
            <w:r>
              <w:t>Социальное творчество</w:t>
            </w:r>
          </w:p>
        </w:tc>
        <w:tc>
          <w:tcPr>
            <w:tcW w:w="2160" w:type="dxa"/>
          </w:tcPr>
          <w:p w:rsidR="005E409C" w:rsidRDefault="005E409C" w:rsidP="005D374F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5E409C" w:rsidRDefault="005E409C" w:rsidP="005D374F">
            <w:pPr>
              <w:jc w:val="center"/>
            </w:pPr>
            <w:r>
              <w:t>3</w:t>
            </w:r>
          </w:p>
        </w:tc>
      </w:tr>
      <w:tr w:rsidR="005E409C" w:rsidTr="005E409C">
        <w:tc>
          <w:tcPr>
            <w:tcW w:w="4644" w:type="dxa"/>
          </w:tcPr>
          <w:p w:rsidR="005E409C" w:rsidRDefault="005E409C" w:rsidP="005D374F">
            <w:r>
              <w:t>Волонтеры</w:t>
            </w:r>
          </w:p>
        </w:tc>
        <w:tc>
          <w:tcPr>
            <w:tcW w:w="2160" w:type="dxa"/>
          </w:tcPr>
          <w:p w:rsidR="005E409C" w:rsidRDefault="005E409C" w:rsidP="005D374F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5E409C" w:rsidRDefault="005E409C" w:rsidP="005D374F">
            <w:pPr>
              <w:jc w:val="center"/>
            </w:pPr>
            <w:r>
              <w:t>1</w:t>
            </w:r>
          </w:p>
        </w:tc>
      </w:tr>
      <w:tr w:rsidR="005E409C" w:rsidTr="005E409C">
        <w:tc>
          <w:tcPr>
            <w:tcW w:w="4644" w:type="dxa"/>
            <w:shd w:val="clear" w:color="auto" w:fill="00FF00"/>
          </w:tcPr>
          <w:p w:rsidR="005E409C" w:rsidRDefault="005E409C" w:rsidP="005D374F">
            <w:r>
              <w:t>ИТОГО недельная нагрузка</w:t>
            </w:r>
          </w:p>
        </w:tc>
        <w:tc>
          <w:tcPr>
            <w:tcW w:w="2160" w:type="dxa"/>
            <w:shd w:val="clear" w:color="auto" w:fill="00FF00"/>
          </w:tcPr>
          <w:p w:rsidR="005E409C" w:rsidRDefault="005E409C" w:rsidP="005D374F">
            <w:pPr>
              <w:jc w:val="center"/>
            </w:pPr>
            <w:r>
              <w:t>10</w:t>
            </w:r>
          </w:p>
        </w:tc>
        <w:tc>
          <w:tcPr>
            <w:tcW w:w="2268" w:type="dxa"/>
            <w:shd w:val="clear" w:color="auto" w:fill="00FF00"/>
          </w:tcPr>
          <w:p w:rsidR="005E409C" w:rsidRDefault="005E409C" w:rsidP="005D374F">
            <w:pPr>
              <w:jc w:val="center"/>
            </w:pPr>
            <w:r>
              <w:t>10</w:t>
            </w:r>
          </w:p>
        </w:tc>
      </w:tr>
    </w:tbl>
    <w:p w:rsidR="005E409C" w:rsidRDefault="005E409C" w:rsidP="005E409C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</w:p>
    <w:sectPr w:rsidR="005E409C" w:rsidSect="00D60A82">
      <w:pgSz w:w="11910" w:h="16840"/>
      <w:pgMar w:top="993" w:right="286" w:bottom="851" w:left="740" w:header="0" w:footer="140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46952"/>
    <w:multiLevelType w:val="hybridMultilevel"/>
    <w:tmpl w:val="9A72A3A8"/>
    <w:lvl w:ilvl="0" w:tplc="F208E0C0">
      <w:numFmt w:val="bullet"/>
      <w:lvlText w:val=""/>
      <w:lvlJc w:val="left"/>
      <w:pPr>
        <w:ind w:left="573" w:hanging="361"/>
      </w:pPr>
      <w:rPr>
        <w:rFonts w:hint="default"/>
        <w:w w:val="100"/>
        <w:lang w:val="ru-RU" w:eastAsia="en-US" w:bidi="ar-SA"/>
      </w:rPr>
    </w:lvl>
    <w:lvl w:ilvl="1" w:tplc="BBD0B7F8">
      <w:numFmt w:val="bullet"/>
      <w:lvlText w:val=""/>
      <w:lvlJc w:val="left"/>
      <w:pPr>
        <w:ind w:left="71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5BC908E">
      <w:numFmt w:val="bullet"/>
      <w:lvlText w:val="•"/>
      <w:lvlJc w:val="left"/>
      <w:pPr>
        <w:ind w:left="1849" w:hanging="360"/>
      </w:pPr>
      <w:rPr>
        <w:rFonts w:hint="default"/>
        <w:lang w:val="ru-RU" w:eastAsia="en-US" w:bidi="ar-SA"/>
      </w:rPr>
    </w:lvl>
    <w:lvl w:ilvl="3" w:tplc="28803210">
      <w:numFmt w:val="bullet"/>
      <w:lvlText w:val="•"/>
      <w:lvlJc w:val="left"/>
      <w:pPr>
        <w:ind w:left="2979" w:hanging="360"/>
      </w:pPr>
      <w:rPr>
        <w:rFonts w:hint="default"/>
        <w:lang w:val="ru-RU" w:eastAsia="en-US" w:bidi="ar-SA"/>
      </w:rPr>
    </w:lvl>
    <w:lvl w:ilvl="4" w:tplc="E8DE35FC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5" w:tplc="8AA082CA">
      <w:numFmt w:val="bullet"/>
      <w:lvlText w:val="•"/>
      <w:lvlJc w:val="left"/>
      <w:pPr>
        <w:ind w:left="5238" w:hanging="360"/>
      </w:pPr>
      <w:rPr>
        <w:rFonts w:hint="default"/>
        <w:lang w:val="ru-RU" w:eastAsia="en-US" w:bidi="ar-SA"/>
      </w:rPr>
    </w:lvl>
    <w:lvl w:ilvl="6" w:tplc="15DC1E44">
      <w:numFmt w:val="bullet"/>
      <w:lvlText w:val="•"/>
      <w:lvlJc w:val="left"/>
      <w:pPr>
        <w:ind w:left="6368" w:hanging="360"/>
      </w:pPr>
      <w:rPr>
        <w:rFonts w:hint="default"/>
        <w:lang w:val="ru-RU" w:eastAsia="en-US" w:bidi="ar-SA"/>
      </w:rPr>
    </w:lvl>
    <w:lvl w:ilvl="7" w:tplc="6F7A2C82">
      <w:numFmt w:val="bullet"/>
      <w:lvlText w:val="•"/>
      <w:lvlJc w:val="left"/>
      <w:pPr>
        <w:ind w:left="7497" w:hanging="360"/>
      </w:pPr>
      <w:rPr>
        <w:rFonts w:hint="default"/>
        <w:lang w:val="ru-RU" w:eastAsia="en-US" w:bidi="ar-SA"/>
      </w:rPr>
    </w:lvl>
    <w:lvl w:ilvl="8" w:tplc="EE445B32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8BA7E3A"/>
    <w:multiLevelType w:val="hybridMultilevel"/>
    <w:tmpl w:val="A3F8E9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C5708EC"/>
    <w:multiLevelType w:val="hybridMultilevel"/>
    <w:tmpl w:val="D286E90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3420766"/>
    <w:multiLevelType w:val="multilevel"/>
    <w:tmpl w:val="03A2A5FE"/>
    <w:lvl w:ilvl="0">
      <w:start w:val="2"/>
      <w:numFmt w:val="decimal"/>
      <w:lvlText w:val="%1."/>
      <w:lvlJc w:val="left"/>
      <w:pPr>
        <w:ind w:left="453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2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6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4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3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2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0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61BA6D36"/>
    <w:multiLevelType w:val="hybridMultilevel"/>
    <w:tmpl w:val="DA3CDD0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9C4"/>
    <w:rsid w:val="001356D5"/>
    <w:rsid w:val="00183EE4"/>
    <w:rsid w:val="001E6851"/>
    <w:rsid w:val="002009E0"/>
    <w:rsid w:val="00243609"/>
    <w:rsid w:val="002E5DD7"/>
    <w:rsid w:val="002F3FC0"/>
    <w:rsid w:val="003B3236"/>
    <w:rsid w:val="00476F6B"/>
    <w:rsid w:val="004C7586"/>
    <w:rsid w:val="005119BD"/>
    <w:rsid w:val="00582A9F"/>
    <w:rsid w:val="005E409C"/>
    <w:rsid w:val="006879C4"/>
    <w:rsid w:val="006D46E6"/>
    <w:rsid w:val="006F3A2D"/>
    <w:rsid w:val="007B5D1F"/>
    <w:rsid w:val="007F570F"/>
    <w:rsid w:val="008C186E"/>
    <w:rsid w:val="00923F1A"/>
    <w:rsid w:val="00941D97"/>
    <w:rsid w:val="009633C1"/>
    <w:rsid w:val="00A02A38"/>
    <w:rsid w:val="00AC63D2"/>
    <w:rsid w:val="00AF645A"/>
    <w:rsid w:val="00B01A88"/>
    <w:rsid w:val="00B06C8A"/>
    <w:rsid w:val="00BC7E08"/>
    <w:rsid w:val="00CC116D"/>
    <w:rsid w:val="00D60A82"/>
    <w:rsid w:val="00D72FD0"/>
    <w:rsid w:val="00E555BC"/>
    <w:rsid w:val="00E86067"/>
    <w:rsid w:val="00ED4741"/>
    <w:rsid w:val="00F11798"/>
    <w:rsid w:val="00F35060"/>
    <w:rsid w:val="00F6034D"/>
    <w:rsid w:val="00FC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D24FA-22A0-436E-A507-57F31B4E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F3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F3FC0"/>
    <w:pPr>
      <w:spacing w:before="90"/>
      <w:ind w:left="39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476F6B"/>
    <w:pPr>
      <w:spacing w:before="5"/>
      <w:ind w:left="252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F3FC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F3FC0"/>
    <w:pPr>
      <w:ind w:left="753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F3FC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F3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476F6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76F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76F6B"/>
    <w:pPr>
      <w:ind w:left="1246" w:hanging="995"/>
    </w:pPr>
    <w:rPr>
      <w:sz w:val="24"/>
      <w:szCs w:val="24"/>
    </w:rPr>
  </w:style>
  <w:style w:type="paragraph" w:styleId="21">
    <w:name w:val="toc 2"/>
    <w:basedOn w:val="a"/>
    <w:uiPriority w:val="1"/>
    <w:qFormat/>
    <w:rsid w:val="00476F6B"/>
    <w:pPr>
      <w:ind w:left="493" w:right="548"/>
    </w:pPr>
    <w:rPr>
      <w:sz w:val="24"/>
      <w:szCs w:val="24"/>
    </w:rPr>
  </w:style>
  <w:style w:type="paragraph" w:styleId="3">
    <w:name w:val="toc 3"/>
    <w:basedOn w:val="a"/>
    <w:uiPriority w:val="1"/>
    <w:qFormat/>
    <w:rsid w:val="00476F6B"/>
    <w:pPr>
      <w:ind w:left="1846" w:hanging="601"/>
    </w:pPr>
    <w:rPr>
      <w:sz w:val="24"/>
      <w:szCs w:val="24"/>
    </w:rPr>
  </w:style>
  <w:style w:type="paragraph" w:styleId="a6">
    <w:name w:val="Title"/>
    <w:basedOn w:val="a"/>
    <w:link w:val="a7"/>
    <w:uiPriority w:val="1"/>
    <w:qFormat/>
    <w:rsid w:val="00476F6B"/>
    <w:rPr>
      <w:rFonts w:ascii="Microsoft Sans Serif" w:eastAsia="Microsoft Sans Serif" w:hAnsi="Microsoft Sans Serif" w:cs="Microsoft Sans Serif"/>
      <w:sz w:val="62"/>
      <w:szCs w:val="62"/>
    </w:rPr>
  </w:style>
  <w:style w:type="character" w:customStyle="1" w:styleId="a7">
    <w:name w:val="Название Знак"/>
    <w:basedOn w:val="a0"/>
    <w:link w:val="a6"/>
    <w:uiPriority w:val="1"/>
    <w:rsid w:val="00476F6B"/>
    <w:rPr>
      <w:rFonts w:ascii="Microsoft Sans Serif" w:eastAsia="Microsoft Sans Serif" w:hAnsi="Microsoft Sans Serif" w:cs="Microsoft Sans Serif"/>
      <w:sz w:val="62"/>
      <w:szCs w:val="62"/>
    </w:rPr>
  </w:style>
  <w:style w:type="paragraph" w:styleId="a8">
    <w:name w:val="List Paragraph"/>
    <w:basedOn w:val="a"/>
    <w:uiPriority w:val="34"/>
    <w:qFormat/>
    <w:rsid w:val="00476F6B"/>
    <w:pPr>
      <w:ind w:left="610" w:hanging="359"/>
      <w:jc w:val="both"/>
    </w:pPr>
  </w:style>
  <w:style w:type="paragraph" w:customStyle="1" w:styleId="TableParagraph">
    <w:name w:val="Table Paragraph"/>
    <w:basedOn w:val="a"/>
    <w:uiPriority w:val="1"/>
    <w:qFormat/>
    <w:rsid w:val="00476F6B"/>
    <w:pPr>
      <w:ind w:left="468"/>
    </w:pPr>
  </w:style>
  <w:style w:type="paragraph" w:styleId="a9">
    <w:name w:val="header"/>
    <w:basedOn w:val="a"/>
    <w:link w:val="aa"/>
    <w:uiPriority w:val="99"/>
    <w:unhideWhenUsed/>
    <w:rsid w:val="00476F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6F6B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476F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76F6B"/>
    <w:rPr>
      <w:rFonts w:ascii="Times New Roman" w:eastAsia="Times New Roman" w:hAnsi="Times New Roman" w:cs="Times New Roman"/>
    </w:rPr>
  </w:style>
  <w:style w:type="table" w:styleId="ad">
    <w:name w:val="Table Grid"/>
    <w:basedOn w:val="a1"/>
    <w:uiPriority w:val="39"/>
    <w:rsid w:val="00F60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C7E0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C7E0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22149-D6B1-41A2-8058-C8F444FA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Завуч</cp:lastModifiedBy>
  <cp:revision>8</cp:revision>
  <cp:lastPrinted>2025-09-08T10:44:00Z</cp:lastPrinted>
  <dcterms:created xsi:type="dcterms:W3CDTF">2025-07-31T09:09:00Z</dcterms:created>
  <dcterms:modified xsi:type="dcterms:W3CDTF">2025-09-08T10:45:00Z</dcterms:modified>
</cp:coreProperties>
</file>